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835" w:rsidRDefault="00450835" w:rsidP="00450835">
      <w:pPr>
        <w:spacing w:after="200" w:line="276" w:lineRule="auto"/>
        <w:rPr>
          <w:rFonts w:eastAsiaTheme="minorEastAsia"/>
          <w:sz w:val="20"/>
          <w:szCs w:val="20"/>
        </w:rPr>
      </w:pPr>
    </w:p>
    <w:p w:rsidR="00FE12B4" w:rsidRDefault="00FE12B4" w:rsidP="00450835">
      <w:pPr>
        <w:spacing w:after="200" w:line="276" w:lineRule="auto"/>
        <w:rPr>
          <w:rFonts w:eastAsiaTheme="minorEastAsia"/>
          <w:sz w:val="20"/>
          <w:szCs w:val="20"/>
        </w:rPr>
      </w:pPr>
    </w:p>
    <w:p w:rsidR="00FE12B4" w:rsidRDefault="00FE12B4" w:rsidP="00450835">
      <w:pPr>
        <w:spacing w:after="200"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drawing>
          <wp:inline distT="0" distB="0" distL="0" distR="0">
            <wp:extent cx="5940425" cy="8165358"/>
            <wp:effectExtent l="0" t="0" r="0" b="0"/>
            <wp:docPr id="1" name="Рисунок 1" descr="C:\Users\Olga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2B4" w:rsidRDefault="00FE12B4" w:rsidP="00450835">
      <w:pPr>
        <w:spacing w:after="200" w:line="276" w:lineRule="auto"/>
        <w:rPr>
          <w:rFonts w:eastAsiaTheme="minorEastAsia"/>
          <w:sz w:val="20"/>
          <w:szCs w:val="20"/>
        </w:rPr>
      </w:pPr>
    </w:p>
    <w:p w:rsidR="00FE12B4" w:rsidRDefault="00FE12B4" w:rsidP="00450835">
      <w:pPr>
        <w:spacing w:after="200" w:line="276" w:lineRule="auto"/>
        <w:rPr>
          <w:rFonts w:eastAsiaTheme="minorEastAsia"/>
          <w:sz w:val="20"/>
          <w:szCs w:val="20"/>
        </w:rPr>
      </w:pPr>
    </w:p>
    <w:p w:rsidR="00FE12B4" w:rsidRDefault="00FE12B4" w:rsidP="00450835">
      <w:pPr>
        <w:spacing w:after="200" w:line="276" w:lineRule="auto"/>
        <w:rPr>
          <w:rFonts w:eastAsiaTheme="minorEastAsia"/>
          <w:sz w:val="20"/>
          <w:szCs w:val="20"/>
        </w:rPr>
      </w:pPr>
    </w:p>
    <w:p w:rsidR="00466C21" w:rsidRPr="00466C21" w:rsidRDefault="00466C21" w:rsidP="0045083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0835" w:rsidRPr="00466C21" w:rsidRDefault="00450835" w:rsidP="00450835">
      <w:pPr>
        <w:pStyle w:val="30"/>
        <w:numPr>
          <w:ilvl w:val="0"/>
          <w:numId w:val="1"/>
        </w:numPr>
        <w:shd w:val="clear" w:color="auto" w:fill="auto"/>
        <w:tabs>
          <w:tab w:val="left" w:pos="3748"/>
        </w:tabs>
        <w:spacing w:before="0" w:after="0"/>
        <w:ind w:left="3440"/>
        <w:jc w:val="both"/>
        <w:rPr>
          <w:sz w:val="28"/>
          <w:szCs w:val="28"/>
        </w:rPr>
      </w:pPr>
      <w:r w:rsidRPr="00466C21">
        <w:rPr>
          <w:sz w:val="28"/>
          <w:szCs w:val="28"/>
        </w:rPr>
        <w:t>Общие положения</w:t>
      </w:r>
    </w:p>
    <w:p w:rsidR="00450835" w:rsidRPr="00466C21" w:rsidRDefault="00450835" w:rsidP="000E4909">
      <w:pPr>
        <w:pStyle w:val="2"/>
        <w:numPr>
          <w:ilvl w:val="1"/>
          <w:numId w:val="1"/>
        </w:numPr>
        <w:shd w:val="clear" w:color="auto" w:fill="auto"/>
        <w:ind w:left="20" w:right="20" w:firstLine="720"/>
        <w:rPr>
          <w:sz w:val="28"/>
          <w:szCs w:val="28"/>
        </w:rPr>
      </w:pPr>
      <w:proofErr w:type="gramStart"/>
      <w:r w:rsidRPr="00466C21">
        <w:rPr>
          <w:sz w:val="28"/>
          <w:szCs w:val="28"/>
        </w:rPr>
        <w:t>Правила обмена деловыми подарками и знаками делового гостепри</w:t>
      </w:r>
      <w:r w:rsidRPr="00466C21">
        <w:rPr>
          <w:sz w:val="28"/>
          <w:szCs w:val="28"/>
        </w:rPr>
        <w:softHyphen/>
        <w:t xml:space="preserve">имства в </w:t>
      </w:r>
      <w:r w:rsidR="000E4909" w:rsidRPr="00466C21">
        <w:rPr>
          <w:sz w:val="28"/>
          <w:szCs w:val="28"/>
        </w:rPr>
        <w:t xml:space="preserve">Муниципальном бюджетном дошкольном  образовательном учреждении общеразвивающего вида «Июсский детский сад «Малышок» </w:t>
      </w:r>
      <w:r w:rsidRPr="00466C21">
        <w:rPr>
          <w:sz w:val="28"/>
          <w:szCs w:val="28"/>
        </w:rPr>
        <w:t xml:space="preserve">(далее </w:t>
      </w:r>
      <w:r w:rsidR="000E4909" w:rsidRPr="00466C21">
        <w:rPr>
          <w:sz w:val="28"/>
          <w:szCs w:val="28"/>
        </w:rPr>
        <w:t>–</w:t>
      </w:r>
      <w:r w:rsidRPr="00466C21">
        <w:rPr>
          <w:sz w:val="28"/>
          <w:szCs w:val="28"/>
        </w:rPr>
        <w:t xml:space="preserve"> Правила</w:t>
      </w:r>
      <w:r w:rsidR="000E4909" w:rsidRPr="00466C21">
        <w:rPr>
          <w:sz w:val="28"/>
          <w:szCs w:val="28"/>
        </w:rPr>
        <w:t>, Учреждение</w:t>
      </w:r>
      <w:r w:rsidRPr="00466C21">
        <w:rPr>
          <w:sz w:val="28"/>
          <w:szCs w:val="28"/>
        </w:rPr>
        <w:t>) разработаны в соответствии с Федеральным законом от 25.12.2008г. № 273-ФЗ «О противодействии коррупции», иными нормативными правовыми актами Российской Федерации, и основаны на общепризнанных нравственных принципах и нормах российского общества и государства.</w:t>
      </w:r>
      <w:proofErr w:type="gramEnd"/>
    </w:p>
    <w:p w:rsidR="00450835" w:rsidRPr="00466C21" w:rsidRDefault="00450835" w:rsidP="00450835">
      <w:pPr>
        <w:pStyle w:val="2"/>
        <w:numPr>
          <w:ilvl w:val="1"/>
          <w:numId w:val="1"/>
        </w:numPr>
        <w:shd w:val="clear" w:color="auto" w:fill="auto"/>
        <w:ind w:left="20" w:right="20" w:firstLine="720"/>
        <w:rPr>
          <w:sz w:val="28"/>
          <w:szCs w:val="28"/>
        </w:rPr>
      </w:pPr>
      <w:r w:rsidRPr="00466C21">
        <w:rPr>
          <w:sz w:val="28"/>
          <w:szCs w:val="28"/>
        </w:rPr>
        <w:t xml:space="preserve"> Правила определяют единые для всех работников </w:t>
      </w:r>
      <w:r w:rsidR="000E4909" w:rsidRPr="00466C21">
        <w:rPr>
          <w:sz w:val="28"/>
          <w:szCs w:val="28"/>
        </w:rPr>
        <w:t>МБДОУОВИДС «Малышок»</w:t>
      </w:r>
      <w:r w:rsidRPr="00466C21">
        <w:rPr>
          <w:sz w:val="28"/>
          <w:szCs w:val="28"/>
        </w:rPr>
        <w:t xml:space="preserve">  (далее - ра</w:t>
      </w:r>
      <w:r w:rsidRPr="00466C21">
        <w:rPr>
          <w:sz w:val="28"/>
          <w:szCs w:val="28"/>
        </w:rPr>
        <w:softHyphen/>
        <w:t>ботники) требования к дарению и принятию деловых подарков.</w:t>
      </w:r>
    </w:p>
    <w:p w:rsidR="00811E09" w:rsidRPr="00466C21" w:rsidRDefault="00811E09" w:rsidP="00811E09">
      <w:pPr>
        <w:pStyle w:val="2"/>
        <w:numPr>
          <w:ilvl w:val="1"/>
          <w:numId w:val="1"/>
        </w:numPr>
        <w:shd w:val="clear" w:color="auto" w:fill="auto"/>
        <w:ind w:left="20" w:right="20" w:firstLine="720"/>
        <w:rPr>
          <w:sz w:val="28"/>
          <w:szCs w:val="28"/>
        </w:rPr>
      </w:pPr>
      <w:r w:rsidRPr="00466C21">
        <w:rPr>
          <w:sz w:val="28"/>
          <w:szCs w:val="28"/>
        </w:rPr>
        <w:t>Учреждение поддерживает корпоративную культуру, в кото</w:t>
      </w:r>
      <w:r w:rsidRPr="00466C21">
        <w:rPr>
          <w:sz w:val="28"/>
          <w:szCs w:val="28"/>
        </w:rPr>
        <w:softHyphen/>
        <w:t>рой деловые подарки, знаки делового гостеприимства и представительские ме</w:t>
      </w:r>
      <w:r w:rsidRPr="00466C21">
        <w:rPr>
          <w:sz w:val="28"/>
          <w:szCs w:val="28"/>
        </w:rPr>
        <w:softHyphen/>
        <w:t>роприятия рассматриваются работниками учреждения только как инструмент для установления и поддержания деловых отношений и как проявление об</w:t>
      </w:r>
      <w:r w:rsidRPr="00466C21">
        <w:rPr>
          <w:sz w:val="28"/>
          <w:szCs w:val="28"/>
        </w:rPr>
        <w:softHyphen/>
        <w:t>щепринятой вежливости в ходе деятельности организации.</w:t>
      </w:r>
    </w:p>
    <w:p w:rsidR="00811E09" w:rsidRPr="00466C21" w:rsidRDefault="00A86069" w:rsidP="00811E09">
      <w:pPr>
        <w:pStyle w:val="2"/>
        <w:numPr>
          <w:ilvl w:val="1"/>
          <w:numId w:val="1"/>
        </w:numPr>
        <w:shd w:val="clear" w:color="auto" w:fill="auto"/>
        <w:ind w:left="20" w:right="20" w:firstLine="720"/>
        <w:rPr>
          <w:sz w:val="28"/>
          <w:szCs w:val="28"/>
        </w:rPr>
      </w:pPr>
      <w:r w:rsidRPr="00466C21">
        <w:rPr>
          <w:sz w:val="28"/>
          <w:szCs w:val="28"/>
        </w:rPr>
        <w:t>Учреждение</w:t>
      </w:r>
      <w:r w:rsidR="00811E09" w:rsidRPr="00466C21">
        <w:rPr>
          <w:sz w:val="28"/>
          <w:szCs w:val="28"/>
        </w:rPr>
        <w:t xml:space="preserve"> исходит из того, что долговременные деловые отноше</w:t>
      </w:r>
      <w:r w:rsidR="00811E09" w:rsidRPr="00466C21">
        <w:rPr>
          <w:sz w:val="28"/>
          <w:szCs w:val="28"/>
        </w:rPr>
        <w:softHyphen/>
        <w:t>ния основываются на доверии, взаимном уважении, успехе организации.</w:t>
      </w:r>
    </w:p>
    <w:p w:rsidR="00811E09" w:rsidRPr="00466C21" w:rsidRDefault="00811E09" w:rsidP="00811E09">
      <w:pPr>
        <w:pStyle w:val="2"/>
        <w:shd w:val="clear" w:color="auto" w:fill="auto"/>
        <w:ind w:left="20" w:right="20" w:firstLine="720"/>
        <w:rPr>
          <w:sz w:val="28"/>
          <w:szCs w:val="28"/>
        </w:rPr>
      </w:pPr>
      <w:r w:rsidRPr="00466C21">
        <w:rPr>
          <w:sz w:val="28"/>
          <w:szCs w:val="28"/>
        </w:rPr>
        <w:t>Отношения, при которых нарушается закон и при</w:t>
      </w:r>
      <w:r w:rsidRPr="00466C21">
        <w:rPr>
          <w:rStyle w:val="1"/>
          <w:sz w:val="28"/>
          <w:szCs w:val="28"/>
          <w:u w:val="none"/>
        </w:rPr>
        <w:t>нци</w:t>
      </w:r>
      <w:r w:rsidRPr="00466C21">
        <w:rPr>
          <w:sz w:val="28"/>
          <w:szCs w:val="28"/>
        </w:rPr>
        <w:t xml:space="preserve">пы деловой этики, вредят репутации </w:t>
      </w:r>
      <w:r w:rsidR="00A86069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 xml:space="preserve"> честному имени ее работников и не могут обеспечить устойчивое долговременное развитие </w:t>
      </w:r>
      <w:r w:rsidR="00A86069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. Такого рода от</w:t>
      </w:r>
      <w:r w:rsidRPr="00466C21">
        <w:rPr>
          <w:sz w:val="28"/>
          <w:szCs w:val="28"/>
        </w:rPr>
        <w:softHyphen/>
        <w:t xml:space="preserve">ношения не могут быть приемлемы в практике работы </w:t>
      </w:r>
      <w:r w:rsidR="00A86069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.</w:t>
      </w:r>
    </w:p>
    <w:p w:rsidR="00A86069" w:rsidRPr="00466C21" w:rsidRDefault="00A86069" w:rsidP="00A86069">
      <w:pPr>
        <w:widowControl w:val="0"/>
        <w:numPr>
          <w:ilvl w:val="1"/>
          <w:numId w:val="1"/>
        </w:numPr>
        <w:spacing w:line="307" w:lineRule="exact"/>
        <w:ind w:left="20" w:right="20" w:firstLine="720"/>
        <w:jc w:val="both"/>
        <w:rPr>
          <w:spacing w:val="-2"/>
          <w:sz w:val="28"/>
          <w:szCs w:val="28"/>
        </w:rPr>
      </w:pPr>
      <w:r w:rsidRPr="00466C21">
        <w:rPr>
          <w:spacing w:val="-2"/>
          <w:sz w:val="28"/>
          <w:szCs w:val="28"/>
        </w:rPr>
        <w:t>Действие Правил распространяется на всех работников учреждения, вне зависимости от уровня занимаемой должности.</w:t>
      </w:r>
    </w:p>
    <w:p w:rsidR="00A86069" w:rsidRPr="00466C21" w:rsidRDefault="00A86069" w:rsidP="00A86069">
      <w:pPr>
        <w:widowControl w:val="0"/>
        <w:spacing w:line="307" w:lineRule="exact"/>
        <w:ind w:left="20" w:right="20" w:firstLine="720"/>
        <w:jc w:val="both"/>
        <w:rPr>
          <w:spacing w:val="-2"/>
          <w:sz w:val="28"/>
          <w:szCs w:val="28"/>
        </w:rPr>
      </w:pPr>
      <w:r w:rsidRPr="00466C21">
        <w:rPr>
          <w:spacing w:val="-2"/>
          <w:sz w:val="28"/>
          <w:szCs w:val="28"/>
        </w:rPr>
        <w:t>Под термином «работник» в настоящих Правилах понимаются штатные работники с полной или частичной занятостью, вступившие в трудовые отно</w:t>
      </w:r>
      <w:r w:rsidRPr="00466C21">
        <w:rPr>
          <w:spacing w:val="-2"/>
          <w:sz w:val="28"/>
          <w:szCs w:val="28"/>
        </w:rPr>
        <w:softHyphen/>
        <w:t>шения с учреждением, независимо от их должности.</w:t>
      </w:r>
    </w:p>
    <w:p w:rsidR="00450835" w:rsidRPr="00466C21" w:rsidRDefault="00A86069" w:rsidP="00A86069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>Работникам, представляющим интересы учреждения или действующим от его имени, важно понимать границы допустимого поведения при обмене деловыми подарками и оказании делового гостеприимства.</w:t>
      </w:r>
    </w:p>
    <w:p w:rsidR="00A86069" w:rsidRPr="00466C21" w:rsidRDefault="00A86069" w:rsidP="00A86069">
      <w:pPr>
        <w:pStyle w:val="2"/>
        <w:numPr>
          <w:ilvl w:val="1"/>
          <w:numId w:val="1"/>
        </w:numPr>
        <w:shd w:val="clear" w:color="auto" w:fill="auto"/>
        <w:ind w:left="20" w:right="20" w:firstLine="720"/>
        <w:jc w:val="left"/>
        <w:rPr>
          <w:sz w:val="28"/>
          <w:szCs w:val="28"/>
        </w:rPr>
      </w:pPr>
      <w:r w:rsidRPr="00466C21">
        <w:rPr>
          <w:sz w:val="28"/>
          <w:szCs w:val="28"/>
        </w:rPr>
        <w:t>При употреблении в настоящих Правилах терминов, описывающих гостеприимство, «представительские мероприятия», «деловое гостеприимство», «корпоративное гостеприимство» - все положения данных Правил применимы к ним одинаковым образом.</w:t>
      </w:r>
    </w:p>
    <w:p w:rsidR="00A86069" w:rsidRPr="00466C21" w:rsidRDefault="00A86069" w:rsidP="00A86069">
      <w:pPr>
        <w:pStyle w:val="30"/>
        <w:numPr>
          <w:ilvl w:val="0"/>
          <w:numId w:val="1"/>
        </w:numPr>
        <w:shd w:val="clear" w:color="auto" w:fill="auto"/>
        <w:tabs>
          <w:tab w:val="left" w:pos="3748"/>
        </w:tabs>
        <w:spacing w:before="0" w:after="0"/>
        <w:ind w:left="3440"/>
        <w:jc w:val="both"/>
        <w:rPr>
          <w:sz w:val="28"/>
          <w:szCs w:val="28"/>
        </w:rPr>
      </w:pPr>
      <w:r w:rsidRPr="00466C21">
        <w:rPr>
          <w:sz w:val="28"/>
          <w:szCs w:val="28"/>
        </w:rPr>
        <w:t>Цели и намерения</w:t>
      </w:r>
    </w:p>
    <w:p w:rsidR="00A86069" w:rsidRPr="00466C21" w:rsidRDefault="00A86069" w:rsidP="00A860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6069" w:rsidRPr="00466C21" w:rsidRDefault="00A86069" w:rsidP="00A860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86069" w:rsidRPr="00466C21" w:rsidRDefault="00A86069" w:rsidP="00A8606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>2.1</w:t>
      </w:r>
      <w:r w:rsidRPr="00466C21">
        <w:rPr>
          <w:rFonts w:ascii="Times New Roman" w:hAnsi="Times New Roman" w:cs="Times New Roman"/>
          <w:b/>
          <w:sz w:val="28"/>
          <w:szCs w:val="28"/>
        </w:rPr>
        <w:t>.</w:t>
      </w:r>
      <w:r w:rsidRPr="00466C21">
        <w:rPr>
          <w:rFonts w:ascii="Times New Roman" w:hAnsi="Times New Roman" w:cs="Times New Roman"/>
          <w:b/>
          <w:sz w:val="28"/>
          <w:szCs w:val="28"/>
        </w:rPr>
        <w:tab/>
      </w:r>
      <w:r w:rsidRPr="00466C21">
        <w:rPr>
          <w:rFonts w:ascii="Times New Roman" w:hAnsi="Times New Roman" w:cs="Times New Roman"/>
          <w:sz w:val="28"/>
          <w:szCs w:val="28"/>
        </w:rPr>
        <w:t>Данные Правила преследует следующие цели:</w:t>
      </w:r>
    </w:p>
    <w:p w:rsidR="00A86069" w:rsidRPr="00466C21" w:rsidRDefault="008818E5" w:rsidP="00A8606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 xml:space="preserve"> - </w:t>
      </w:r>
      <w:r w:rsidR="00A86069" w:rsidRPr="00466C21">
        <w:rPr>
          <w:rFonts w:ascii="Times New Roman" w:hAnsi="Times New Roman" w:cs="Times New Roman"/>
          <w:sz w:val="28"/>
          <w:szCs w:val="28"/>
        </w:rPr>
        <w:t xml:space="preserve">обеспечение единообразного понимания роли и места деловых подарков, делового гостеприимства, представительских мероприятий в деловой практике </w:t>
      </w:r>
      <w:r w:rsidRPr="00466C21">
        <w:rPr>
          <w:rFonts w:ascii="Times New Roman" w:hAnsi="Times New Roman" w:cs="Times New Roman"/>
          <w:sz w:val="28"/>
          <w:szCs w:val="28"/>
        </w:rPr>
        <w:t>учреждения</w:t>
      </w:r>
      <w:r w:rsidR="00A86069" w:rsidRPr="00466C21">
        <w:rPr>
          <w:rFonts w:ascii="Times New Roman" w:hAnsi="Times New Roman" w:cs="Times New Roman"/>
          <w:sz w:val="28"/>
          <w:szCs w:val="28"/>
        </w:rPr>
        <w:t>;</w:t>
      </w:r>
    </w:p>
    <w:p w:rsidR="00A86069" w:rsidRPr="00466C21" w:rsidRDefault="008818E5" w:rsidP="00A8606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 xml:space="preserve"> - </w:t>
      </w:r>
      <w:r w:rsidR="00A86069" w:rsidRPr="00466C21">
        <w:rPr>
          <w:rFonts w:ascii="Times New Roman" w:hAnsi="Times New Roman" w:cs="Times New Roman"/>
          <w:sz w:val="28"/>
          <w:szCs w:val="28"/>
        </w:rPr>
        <w:t>осуществление хозяйственной и пр</w:t>
      </w:r>
      <w:r w:rsidRPr="00466C21">
        <w:rPr>
          <w:rFonts w:ascii="Times New Roman" w:hAnsi="Times New Roman" w:cs="Times New Roman"/>
          <w:sz w:val="28"/>
          <w:szCs w:val="28"/>
        </w:rPr>
        <w:t>и</w:t>
      </w:r>
      <w:r w:rsidR="00A86069" w:rsidRPr="00466C21">
        <w:rPr>
          <w:rFonts w:ascii="Times New Roman" w:hAnsi="Times New Roman" w:cs="Times New Roman"/>
          <w:sz w:val="28"/>
          <w:szCs w:val="28"/>
        </w:rPr>
        <w:t xml:space="preserve">носящей доход деятельности </w:t>
      </w:r>
      <w:r w:rsidRPr="00466C21">
        <w:rPr>
          <w:rFonts w:ascii="Times New Roman" w:hAnsi="Times New Roman" w:cs="Times New Roman"/>
          <w:sz w:val="28"/>
          <w:szCs w:val="28"/>
        </w:rPr>
        <w:t>учреждения</w:t>
      </w:r>
      <w:r w:rsidR="00A86069" w:rsidRPr="00466C21">
        <w:rPr>
          <w:rFonts w:ascii="Times New Roman" w:hAnsi="Times New Roman" w:cs="Times New Roman"/>
          <w:sz w:val="28"/>
          <w:szCs w:val="28"/>
        </w:rPr>
        <w:t xml:space="preserve"> исключительно на основе надлежащих норм и правил делового поведения, базирующихся на принципах защиты конкуренции, качества работ, услуг, недопущения конфликта интересов;</w:t>
      </w:r>
    </w:p>
    <w:p w:rsidR="00A86069" w:rsidRPr="00466C21" w:rsidRDefault="008818E5" w:rsidP="00A8606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A86069" w:rsidRPr="00466C21">
        <w:rPr>
          <w:rFonts w:ascii="Times New Roman" w:hAnsi="Times New Roman" w:cs="Times New Roman"/>
          <w:sz w:val="28"/>
          <w:szCs w:val="28"/>
        </w:rPr>
        <w:t xml:space="preserve">определение единых для всех работников </w:t>
      </w:r>
      <w:r w:rsidRPr="00466C2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A86069" w:rsidRPr="00466C21">
        <w:rPr>
          <w:rFonts w:ascii="Times New Roman" w:hAnsi="Times New Roman" w:cs="Times New Roman"/>
          <w:sz w:val="28"/>
          <w:szCs w:val="28"/>
        </w:rPr>
        <w:t>требований к дарению и принятию деловых подарков, к организации и участию в представительских мероприятиях;</w:t>
      </w:r>
    </w:p>
    <w:p w:rsidR="00A86069" w:rsidRPr="00466C21" w:rsidRDefault="008818E5" w:rsidP="00A86069">
      <w:pPr>
        <w:pStyle w:val="a3"/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 xml:space="preserve"> - </w:t>
      </w:r>
      <w:r w:rsidR="00A86069" w:rsidRPr="00466C21">
        <w:rPr>
          <w:rFonts w:ascii="Times New Roman" w:hAnsi="Times New Roman" w:cs="Times New Roman"/>
          <w:sz w:val="28"/>
          <w:szCs w:val="28"/>
        </w:rPr>
        <w:t>минимизирование рисков, связанных с возможным злоупотреблением в области подарков, представительских мероприятий. Наиболее серьезными из таких рисков являются опасность подкупа и взяточничество.</w:t>
      </w:r>
    </w:p>
    <w:p w:rsidR="008818E5" w:rsidRPr="00466C21" w:rsidRDefault="008818E5" w:rsidP="00A860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18E5" w:rsidRPr="00466C21" w:rsidRDefault="008818E5" w:rsidP="008818E5">
      <w:pPr>
        <w:pStyle w:val="11"/>
        <w:numPr>
          <w:ilvl w:val="0"/>
          <w:numId w:val="1"/>
        </w:numPr>
        <w:shd w:val="clear" w:color="auto" w:fill="auto"/>
        <w:tabs>
          <w:tab w:val="left" w:pos="2507"/>
        </w:tabs>
        <w:ind w:left="2460" w:right="2160"/>
        <w:jc w:val="left"/>
        <w:rPr>
          <w:sz w:val="28"/>
          <w:szCs w:val="28"/>
        </w:rPr>
      </w:pPr>
      <w:bookmarkStart w:id="0" w:name="bookmark1"/>
      <w:r w:rsidRPr="00466C21">
        <w:rPr>
          <w:sz w:val="28"/>
          <w:szCs w:val="28"/>
        </w:rPr>
        <w:t>Правила обмена деловыми подарками и знаками делового гостеприимства</w:t>
      </w:r>
      <w:bookmarkEnd w:id="0"/>
    </w:p>
    <w:p w:rsidR="008818E5" w:rsidRPr="00466C21" w:rsidRDefault="008818E5" w:rsidP="008818E5">
      <w:pPr>
        <w:pStyle w:val="2"/>
        <w:numPr>
          <w:ilvl w:val="1"/>
          <w:numId w:val="1"/>
        </w:numPr>
        <w:shd w:val="clear" w:color="auto" w:fill="auto"/>
        <w:spacing w:line="312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Работники учреждения могут получать деловые подарки, знаки дело</w:t>
      </w:r>
      <w:r w:rsidRPr="00466C21">
        <w:rPr>
          <w:sz w:val="28"/>
          <w:szCs w:val="28"/>
        </w:rPr>
        <w:softHyphen/>
        <w:t>вого гостеприимства только на официальных мероприятиях, если это не проти</w:t>
      </w:r>
      <w:r w:rsidRPr="00466C21">
        <w:rPr>
          <w:sz w:val="28"/>
          <w:szCs w:val="28"/>
        </w:rPr>
        <w:softHyphen/>
        <w:t>воречит требованиям антикоррупционного законодательства Российской Феде</w:t>
      </w:r>
      <w:r w:rsidRPr="00466C21">
        <w:rPr>
          <w:sz w:val="28"/>
          <w:szCs w:val="28"/>
        </w:rPr>
        <w:softHyphen/>
        <w:t>рации, настоящим Правилам, локальным нормативным актам организации.</w:t>
      </w:r>
    </w:p>
    <w:p w:rsidR="008818E5" w:rsidRPr="00466C21" w:rsidRDefault="008818E5" w:rsidP="008818E5">
      <w:pPr>
        <w:pStyle w:val="2"/>
        <w:numPr>
          <w:ilvl w:val="1"/>
          <w:numId w:val="1"/>
        </w:numPr>
        <w:shd w:val="clear" w:color="auto" w:fill="auto"/>
        <w:spacing w:line="312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Подарки и услуги, принимаемые и предоставляемые учреждением, передаются и принимаются только от имени учреждения в целом, а не как по</w:t>
      </w:r>
      <w:r w:rsidRPr="00466C21">
        <w:rPr>
          <w:sz w:val="28"/>
          <w:szCs w:val="28"/>
        </w:rPr>
        <w:softHyphen/>
        <w:t>дарок или передача от отдельного работника учреждения.</w:t>
      </w:r>
    </w:p>
    <w:p w:rsidR="006D068B" w:rsidRPr="00466C21" w:rsidRDefault="006D068B" w:rsidP="006D068B">
      <w:pPr>
        <w:pStyle w:val="2"/>
        <w:numPr>
          <w:ilvl w:val="1"/>
          <w:numId w:val="1"/>
        </w:numPr>
        <w:shd w:val="clear" w:color="auto" w:fill="auto"/>
        <w:spacing w:line="312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При взаимодействии с лицами, занимающими должности государ</w:t>
      </w:r>
      <w:r w:rsidRPr="00466C21">
        <w:rPr>
          <w:sz w:val="28"/>
          <w:szCs w:val="28"/>
        </w:rPr>
        <w:softHyphen/>
        <w:t>ственной (муниципальной) службы, следует руководствоваться нормами, регу</w:t>
      </w:r>
      <w:r w:rsidRPr="00466C21">
        <w:rPr>
          <w:sz w:val="28"/>
          <w:szCs w:val="28"/>
        </w:rPr>
        <w:softHyphen/>
        <w:t>лирующими этические нормы и правила служебного поведения государствен</w:t>
      </w:r>
      <w:r w:rsidRPr="00466C21">
        <w:rPr>
          <w:sz w:val="28"/>
          <w:szCs w:val="28"/>
        </w:rPr>
        <w:softHyphen/>
        <w:t>ных (муниципальных) служащих.</w:t>
      </w:r>
    </w:p>
    <w:p w:rsidR="006D068B" w:rsidRPr="00466C21" w:rsidRDefault="006D068B" w:rsidP="006D068B">
      <w:pPr>
        <w:pStyle w:val="2"/>
        <w:numPr>
          <w:ilvl w:val="1"/>
          <w:numId w:val="1"/>
        </w:numPr>
        <w:shd w:val="clear" w:color="auto" w:fill="auto"/>
        <w:spacing w:line="312" w:lineRule="exact"/>
        <w:ind w:left="20" w:right="20" w:firstLine="700"/>
        <w:rPr>
          <w:sz w:val="28"/>
          <w:szCs w:val="28"/>
        </w:rPr>
      </w:pPr>
      <w:proofErr w:type="gramStart"/>
      <w:r w:rsidRPr="00466C21">
        <w:rPr>
          <w:sz w:val="28"/>
          <w:szCs w:val="28"/>
        </w:rPr>
        <w:t>Деловые подарки, подлежащие дарению, и знаки делового гостепри</w:t>
      </w:r>
      <w:r w:rsidRPr="00466C21">
        <w:rPr>
          <w:sz w:val="28"/>
          <w:szCs w:val="28"/>
        </w:rPr>
        <w:softHyphen/>
        <w:t>имства, которые работники  учреждения от имени учреждения могут переда</w:t>
      </w:r>
      <w:r w:rsidRPr="00466C21">
        <w:rPr>
          <w:sz w:val="28"/>
          <w:szCs w:val="28"/>
        </w:rPr>
        <w:softHyphen/>
        <w:t>вать другим лицам и учреждениям, или принимать от имени учреждения и других лиц и учреждений в связи со своей трудовой деятельностью, а так</w:t>
      </w:r>
      <w:r w:rsidRPr="00466C21">
        <w:rPr>
          <w:sz w:val="28"/>
          <w:szCs w:val="28"/>
        </w:rPr>
        <w:softHyphen/>
        <w:t>же представительские расходы, в том числе, на деловое гостеприимство и про</w:t>
      </w:r>
      <w:r w:rsidRPr="00466C21">
        <w:rPr>
          <w:sz w:val="28"/>
          <w:szCs w:val="28"/>
        </w:rPr>
        <w:softHyphen/>
        <w:t>движение учреждения, которые работники учреждения от имени учреждения  могут нести, должны одновременно соответствовать</w:t>
      </w:r>
      <w:proofErr w:type="gramEnd"/>
      <w:r w:rsidRPr="00466C21">
        <w:rPr>
          <w:sz w:val="28"/>
          <w:szCs w:val="28"/>
        </w:rPr>
        <w:t xml:space="preserve"> следующим критериям:</w:t>
      </w:r>
    </w:p>
    <w:p w:rsidR="006D068B" w:rsidRPr="00466C21" w:rsidRDefault="006D068B" w:rsidP="006D068B">
      <w:pPr>
        <w:pStyle w:val="2"/>
        <w:shd w:val="clear" w:color="auto" w:fill="auto"/>
        <w:spacing w:line="312" w:lineRule="exact"/>
        <w:ind w:left="72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быть</w:t>
      </w:r>
      <w:r w:rsidR="00715F83" w:rsidRPr="00466C21">
        <w:rPr>
          <w:sz w:val="28"/>
          <w:szCs w:val="28"/>
        </w:rPr>
        <w:t>,</w:t>
      </w:r>
      <w:r w:rsidRPr="00466C21">
        <w:rPr>
          <w:sz w:val="28"/>
          <w:szCs w:val="28"/>
        </w:rPr>
        <w:t xml:space="preserve"> прямо связаны с уставными целями деятельности </w:t>
      </w:r>
      <w:r w:rsidR="001E7D87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, например, с презентацией или завершением проектов, успешным исполне</w:t>
      </w:r>
      <w:r w:rsidRPr="00466C21">
        <w:rPr>
          <w:sz w:val="28"/>
          <w:szCs w:val="28"/>
        </w:rPr>
        <w:softHyphen/>
        <w:t xml:space="preserve">нием контрактов либо с общенациональными праздниками (новый год, 8 марта, 23 февраля, день рождения </w:t>
      </w:r>
      <w:r w:rsidR="001E7D87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);</w:t>
      </w:r>
    </w:p>
    <w:p w:rsidR="006D068B" w:rsidRPr="00466C21" w:rsidRDefault="001E7D87" w:rsidP="001E7D87">
      <w:pPr>
        <w:pStyle w:val="2"/>
        <w:shd w:val="clear" w:color="auto" w:fill="auto"/>
        <w:spacing w:line="312" w:lineRule="exact"/>
        <w:ind w:left="72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</w:t>
      </w:r>
      <w:r w:rsidR="006D068B" w:rsidRPr="00466C21">
        <w:rPr>
          <w:sz w:val="28"/>
          <w:szCs w:val="28"/>
        </w:rPr>
        <w:t>быть разумно обоснованными, соразмерными и не являться предметами роскоши;</w:t>
      </w:r>
    </w:p>
    <w:p w:rsidR="006D068B" w:rsidRPr="00466C21" w:rsidRDefault="001E7D87" w:rsidP="001E7D87">
      <w:pPr>
        <w:pStyle w:val="2"/>
        <w:shd w:val="clear" w:color="auto" w:fill="auto"/>
        <w:spacing w:line="312" w:lineRule="exact"/>
        <w:ind w:left="720"/>
        <w:rPr>
          <w:sz w:val="28"/>
          <w:szCs w:val="28"/>
        </w:rPr>
      </w:pPr>
      <w:r w:rsidRPr="00466C21">
        <w:rPr>
          <w:sz w:val="28"/>
          <w:szCs w:val="28"/>
        </w:rPr>
        <w:t xml:space="preserve"> - </w:t>
      </w:r>
      <w:r w:rsidR="006D068B" w:rsidRPr="00466C21">
        <w:rPr>
          <w:sz w:val="28"/>
          <w:szCs w:val="28"/>
        </w:rPr>
        <w:t>стоимость подарка не может превышать 3000,00 рублей;</w:t>
      </w:r>
    </w:p>
    <w:p w:rsidR="006D068B" w:rsidRPr="00466C21" w:rsidRDefault="001E7D87" w:rsidP="001E7D87">
      <w:pPr>
        <w:pStyle w:val="2"/>
        <w:shd w:val="clear" w:color="auto" w:fill="auto"/>
        <w:spacing w:line="312" w:lineRule="exact"/>
        <w:ind w:left="720"/>
        <w:rPr>
          <w:sz w:val="28"/>
          <w:szCs w:val="28"/>
        </w:rPr>
      </w:pPr>
      <w:r w:rsidRPr="00466C21">
        <w:rPr>
          <w:sz w:val="28"/>
          <w:szCs w:val="28"/>
        </w:rPr>
        <w:t xml:space="preserve"> - </w:t>
      </w:r>
      <w:r w:rsidR="006D068B" w:rsidRPr="00466C21">
        <w:rPr>
          <w:sz w:val="28"/>
          <w:szCs w:val="28"/>
        </w:rPr>
        <w:t xml:space="preserve">расходы должны быть согласованы с </w:t>
      </w:r>
      <w:r w:rsidRPr="00466C21">
        <w:rPr>
          <w:sz w:val="28"/>
          <w:szCs w:val="28"/>
        </w:rPr>
        <w:t>заведующей учреждением</w:t>
      </w:r>
      <w:r w:rsidR="006D068B" w:rsidRPr="00466C21">
        <w:rPr>
          <w:sz w:val="28"/>
          <w:szCs w:val="28"/>
        </w:rPr>
        <w:t>;</w:t>
      </w:r>
    </w:p>
    <w:p w:rsidR="006D068B" w:rsidRPr="00466C21" w:rsidRDefault="001E7D87" w:rsidP="001E7D87">
      <w:pPr>
        <w:pStyle w:val="2"/>
        <w:shd w:val="clear" w:color="auto" w:fill="auto"/>
        <w:spacing w:line="312" w:lineRule="exact"/>
        <w:ind w:left="72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</w:t>
      </w:r>
      <w:r w:rsidR="006D068B" w:rsidRPr="00466C21">
        <w:rPr>
          <w:sz w:val="28"/>
          <w:szCs w:val="28"/>
        </w:rPr>
        <w:t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BB32F4" w:rsidRPr="00466C21" w:rsidRDefault="00BB32F4" w:rsidP="00BB32F4">
      <w:pPr>
        <w:widowControl w:val="0"/>
        <w:spacing w:line="317" w:lineRule="exact"/>
        <w:ind w:left="20" w:right="20" w:firstLine="70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 xml:space="preserve"> - не 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BB32F4" w:rsidRPr="00466C21" w:rsidRDefault="00BB32F4" w:rsidP="00BB32F4">
      <w:pPr>
        <w:widowControl w:val="0"/>
        <w:spacing w:line="317" w:lineRule="exact"/>
        <w:ind w:left="20" w:right="20" w:firstLine="70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 xml:space="preserve"> - не создавать репутационного риска для учреждения, работников и иных лиц в случае раскрытия информации о совершённых подарках и понесенных представительских расходах;</w:t>
      </w:r>
    </w:p>
    <w:p w:rsidR="00BB32F4" w:rsidRPr="00466C21" w:rsidRDefault="00BB32F4" w:rsidP="00BB32F4">
      <w:pPr>
        <w:widowControl w:val="0"/>
        <w:spacing w:line="317" w:lineRule="exact"/>
        <w:ind w:left="20" w:right="220" w:firstLine="700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lastRenderedPageBreak/>
        <w:t xml:space="preserve"> - не противоречить принципам и требованиям антикоррупционного законодательства Российской Федерации, настоящих Правил, антикоррупционной политики Учреждения, кодекса профессиональной этики и другим локальным актам учреждения и общепринятым нормам морали и нравственности.</w:t>
      </w:r>
    </w:p>
    <w:p w:rsidR="002412AC" w:rsidRPr="00466C21" w:rsidRDefault="002412AC" w:rsidP="002412AC">
      <w:pPr>
        <w:widowControl w:val="0"/>
        <w:numPr>
          <w:ilvl w:val="1"/>
          <w:numId w:val="1"/>
        </w:numPr>
        <w:spacing w:line="317" w:lineRule="exact"/>
        <w:ind w:left="20" w:right="20" w:firstLine="70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>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новению каких-либо встречных обязательств со стороны получателя или ока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зывать влияние на объективность его деловых суждений и решений.</w:t>
      </w:r>
    </w:p>
    <w:p w:rsidR="002412AC" w:rsidRPr="00466C21" w:rsidRDefault="002412AC" w:rsidP="002412AC">
      <w:pPr>
        <w:pStyle w:val="2"/>
        <w:numPr>
          <w:ilvl w:val="1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Для установления и поддержания деловых отношений и как проявле</w:t>
      </w:r>
      <w:r w:rsidRPr="00466C21">
        <w:rPr>
          <w:sz w:val="28"/>
          <w:szCs w:val="28"/>
        </w:rPr>
        <w:softHyphen/>
        <w:t xml:space="preserve">ние общепринятой вежливости работники </w:t>
      </w:r>
      <w:r w:rsidR="00E51F82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 xml:space="preserve"> могут презентовать тре</w:t>
      </w:r>
      <w:r w:rsidRPr="00466C21">
        <w:rPr>
          <w:sz w:val="28"/>
          <w:szCs w:val="28"/>
        </w:rPr>
        <w:softHyphen/>
        <w:t>тьим лицам и получать от них представительские подарки. Под представитель</w:t>
      </w:r>
      <w:r w:rsidRPr="00466C21">
        <w:rPr>
          <w:sz w:val="28"/>
          <w:szCs w:val="28"/>
        </w:rPr>
        <w:softHyphen/>
        <w:t>скими подарками понимаются сувенирная продукция (в том числе с логоти</w:t>
      </w:r>
      <w:r w:rsidRPr="00466C21">
        <w:rPr>
          <w:sz w:val="28"/>
          <w:szCs w:val="28"/>
        </w:rPr>
        <w:softHyphen/>
        <w:t xml:space="preserve">пом </w:t>
      </w:r>
      <w:r w:rsidR="00E51F82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), цветы, кондитерские изделия и аналогичная продукция.</w:t>
      </w:r>
    </w:p>
    <w:p w:rsidR="00DF2B70" w:rsidRPr="00466C21" w:rsidRDefault="00DF2B70" w:rsidP="00DF2B70">
      <w:pPr>
        <w:pStyle w:val="2"/>
        <w:numPr>
          <w:ilvl w:val="1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При получении делового подарка или знаков делового гостеприим</w:t>
      </w:r>
      <w:r w:rsidRPr="00466C21">
        <w:rPr>
          <w:sz w:val="28"/>
          <w:szCs w:val="28"/>
        </w:rPr>
        <w:softHyphen/>
        <w:t>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интересов, утвержденным локальным нормативным актом организации.</w:t>
      </w:r>
    </w:p>
    <w:p w:rsidR="00DF2B70" w:rsidRPr="00466C21" w:rsidRDefault="00DF2B70" w:rsidP="00DF2B70">
      <w:pPr>
        <w:pStyle w:val="2"/>
        <w:numPr>
          <w:ilvl w:val="1"/>
          <w:numId w:val="1"/>
        </w:numPr>
        <w:shd w:val="clear" w:color="auto" w:fill="auto"/>
        <w:spacing w:line="317" w:lineRule="exact"/>
        <w:ind w:left="20" w:right="20" w:firstLine="700"/>
        <w:rPr>
          <w:b/>
          <w:sz w:val="28"/>
          <w:szCs w:val="28"/>
        </w:rPr>
      </w:pPr>
      <w:r w:rsidRPr="00466C21">
        <w:rPr>
          <w:b/>
          <w:sz w:val="28"/>
          <w:szCs w:val="28"/>
        </w:rPr>
        <w:t>Права и обязанности работников учреждения при обмене деловыми подарками и знаками делового гостеприимства.</w:t>
      </w:r>
    </w:p>
    <w:p w:rsidR="008818E5" w:rsidRPr="00466C21" w:rsidRDefault="00E838EA" w:rsidP="00E838EA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6C21">
        <w:rPr>
          <w:rFonts w:ascii="Times New Roman" w:hAnsi="Times New Roman" w:cs="Times New Roman"/>
          <w:sz w:val="28"/>
          <w:szCs w:val="28"/>
        </w:rPr>
        <w:t>Работники, представляя интересы учреждения или действуя от его имени, должны понимать границы допустимого поведения при обмене деловы</w:t>
      </w:r>
      <w:r w:rsidRPr="00466C21">
        <w:rPr>
          <w:rFonts w:ascii="Times New Roman" w:hAnsi="Times New Roman" w:cs="Times New Roman"/>
          <w:sz w:val="28"/>
          <w:szCs w:val="28"/>
        </w:rPr>
        <w:softHyphen/>
        <w:t>ми подарками и оказании делового гостеприимства.</w:t>
      </w:r>
    </w:p>
    <w:p w:rsidR="00E838EA" w:rsidRPr="00466C21" w:rsidRDefault="00E838EA" w:rsidP="00E838EA">
      <w:pPr>
        <w:pStyle w:val="2"/>
        <w:numPr>
          <w:ilvl w:val="2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Работники учреждения вправе дарить третьим лицам и получать от них деловые подарки, организовывать и участвовать в представительских меро</w:t>
      </w:r>
      <w:r w:rsidRPr="00466C21">
        <w:rPr>
          <w:sz w:val="28"/>
          <w:szCs w:val="28"/>
        </w:rPr>
        <w:softHyphen/>
        <w:t>приятиях, если это законно, этично и делается исключительно в деловых целях, определенных настоящими Правилами.</w:t>
      </w:r>
    </w:p>
    <w:p w:rsidR="00E838EA" w:rsidRPr="00466C21" w:rsidRDefault="00E838EA" w:rsidP="00E838EA">
      <w:pPr>
        <w:pStyle w:val="2"/>
        <w:numPr>
          <w:ilvl w:val="2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Стоимость и периодичность дарения и получения деловых подарков и/или участия в представительских мероприятиях одного и того же третьего ли</w:t>
      </w:r>
      <w:r w:rsidRPr="00466C21">
        <w:rPr>
          <w:sz w:val="28"/>
          <w:szCs w:val="28"/>
        </w:rPr>
        <w:softHyphen/>
        <w:t>ца должны определяться деловой необходимостью и быть разумными. Прини</w:t>
      </w:r>
      <w:r w:rsidRPr="00466C21">
        <w:rPr>
          <w:sz w:val="28"/>
          <w:szCs w:val="28"/>
        </w:rPr>
        <w:softHyphen/>
        <w:t>маемые деловые подарки и деловое гостеприимство не должны приводить к возникновению каких - либо встречных обязательств со стороны получателя и/или оказывать влияние на объективность его деловых суждений и решений.</w:t>
      </w:r>
    </w:p>
    <w:p w:rsidR="00D572A1" w:rsidRPr="00466C21" w:rsidRDefault="00D572A1" w:rsidP="00D572A1">
      <w:pPr>
        <w:pStyle w:val="2"/>
        <w:numPr>
          <w:ilvl w:val="2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При любых сомнениях в правомерности или этичности своих дей</w:t>
      </w:r>
      <w:r w:rsidRPr="00466C21">
        <w:rPr>
          <w:sz w:val="28"/>
          <w:szCs w:val="28"/>
        </w:rPr>
        <w:softHyphen/>
        <w:t>ствий работники учреждения обязаны поставить в известность заведующую учреждением и проконсультироваться с н</w:t>
      </w:r>
      <w:r w:rsidR="00AA7A78" w:rsidRPr="00466C21">
        <w:rPr>
          <w:sz w:val="28"/>
          <w:szCs w:val="28"/>
        </w:rPr>
        <w:t>ей</w:t>
      </w:r>
      <w:r w:rsidRPr="00466C21">
        <w:rPr>
          <w:sz w:val="28"/>
          <w:szCs w:val="28"/>
        </w:rPr>
        <w:t>, прежде чем дарить или получать подарки или участвовать в тех или иных представительских мероприятиях.</w:t>
      </w:r>
    </w:p>
    <w:p w:rsidR="00AA7A78" w:rsidRPr="00466C21" w:rsidRDefault="00AA7A78" w:rsidP="00AA7A78">
      <w:pPr>
        <w:pStyle w:val="2"/>
        <w:numPr>
          <w:ilvl w:val="2"/>
          <w:numId w:val="1"/>
        </w:numPr>
        <w:shd w:val="clear" w:color="auto" w:fill="auto"/>
        <w:spacing w:line="317" w:lineRule="exact"/>
        <w:ind w:left="20"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Работники учреждения не вправе использовать служебное положе</w:t>
      </w:r>
      <w:r w:rsidRPr="00466C21">
        <w:rPr>
          <w:sz w:val="28"/>
          <w:szCs w:val="28"/>
        </w:rPr>
        <w:softHyphen/>
        <w:t>ние в личных целях, включая использование имущества учреждения, в том числе:</w:t>
      </w:r>
    </w:p>
    <w:p w:rsidR="00AA7A78" w:rsidRPr="00466C21" w:rsidRDefault="00AA7A78" w:rsidP="00AA7A78">
      <w:pPr>
        <w:pStyle w:val="2"/>
        <w:shd w:val="clear" w:color="auto" w:fill="auto"/>
        <w:spacing w:line="322" w:lineRule="exact"/>
        <w:ind w:left="20" w:right="20"/>
        <w:rPr>
          <w:color w:val="000000"/>
          <w:sz w:val="28"/>
          <w:szCs w:val="28"/>
          <w:lang w:bidi="ru-RU"/>
        </w:rPr>
      </w:pPr>
      <w:r w:rsidRPr="00466C21">
        <w:rPr>
          <w:sz w:val="28"/>
          <w:szCs w:val="28"/>
        </w:rPr>
        <w:t xml:space="preserve">- для получения подарков, вознаграждения и иных выгод для себя лично и других лиц в обмен на оказание учреждением каких-либо услуг, осуществления </w:t>
      </w:r>
      <w:r w:rsidRPr="00466C21">
        <w:rPr>
          <w:color w:val="000000"/>
          <w:sz w:val="28"/>
          <w:szCs w:val="28"/>
          <w:lang w:bidi="ru-RU"/>
        </w:rPr>
        <w:t xml:space="preserve">либо неосуществления определенных действий, передачи </w:t>
      </w:r>
      <w:r w:rsidRPr="00466C21">
        <w:rPr>
          <w:color w:val="000000"/>
          <w:sz w:val="28"/>
          <w:szCs w:val="28"/>
          <w:lang w:bidi="ru-RU"/>
        </w:rPr>
        <w:lastRenderedPageBreak/>
        <w:t>информации, состав</w:t>
      </w:r>
      <w:r w:rsidRPr="00466C21">
        <w:rPr>
          <w:color w:val="000000"/>
          <w:sz w:val="28"/>
          <w:szCs w:val="28"/>
          <w:lang w:bidi="ru-RU"/>
        </w:rPr>
        <w:softHyphen/>
        <w:t>ляющей коммерческую тайну;</w:t>
      </w:r>
    </w:p>
    <w:p w:rsidR="00AA7A78" w:rsidRPr="00466C21" w:rsidRDefault="00AA7A78" w:rsidP="00AA7A78">
      <w:pPr>
        <w:widowControl w:val="0"/>
        <w:spacing w:line="322" w:lineRule="exact"/>
        <w:ind w:right="20" w:firstLine="70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>- для получения подарков, вознаграждения и иных выгод для себя лично и других лиц в процессе ведения дел учреждения, в т. ч. как до, так и после про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ведения переговоров о заключении гражданско-правовых договоров и иных сделок.</w:t>
      </w:r>
    </w:p>
    <w:p w:rsidR="00AA7A78" w:rsidRPr="00466C21" w:rsidRDefault="00AA7A78" w:rsidP="00AA7A78">
      <w:pPr>
        <w:widowControl w:val="0"/>
        <w:spacing w:line="322" w:lineRule="exact"/>
        <w:ind w:right="20" w:firstLine="70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>3.8.</w:t>
      </w:r>
      <w:r w:rsidR="004C08E5" w:rsidRPr="00466C21">
        <w:rPr>
          <w:color w:val="000000"/>
          <w:spacing w:val="-2"/>
          <w:sz w:val="28"/>
          <w:szCs w:val="28"/>
          <w:lang w:bidi="ru-RU"/>
        </w:rPr>
        <w:t>6</w:t>
      </w:r>
      <w:r w:rsidRPr="00466C21">
        <w:rPr>
          <w:color w:val="000000"/>
          <w:spacing w:val="-2"/>
          <w:sz w:val="28"/>
          <w:szCs w:val="28"/>
          <w:lang w:bidi="ru-RU"/>
        </w:rPr>
        <w:t>. Работникам учреждения не рекомендуется принимать или переда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вать подарки либо услуги в любом виде от третьих лиц в качестве благодарно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сти за совершенную услугу или данный совет.</w:t>
      </w:r>
    </w:p>
    <w:p w:rsidR="004C08E5" w:rsidRPr="00466C21" w:rsidRDefault="004C08E5" w:rsidP="004C08E5">
      <w:pPr>
        <w:widowControl w:val="0"/>
        <w:numPr>
          <w:ilvl w:val="0"/>
          <w:numId w:val="7"/>
        </w:numPr>
        <w:spacing w:line="322" w:lineRule="exact"/>
        <w:ind w:right="2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>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9776A8" w:rsidRPr="00466C21" w:rsidRDefault="009776A8" w:rsidP="009776A8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Работники учреждения должны отказываться от предложений, по</w:t>
      </w:r>
      <w:r w:rsidRPr="00466C21">
        <w:rPr>
          <w:sz w:val="28"/>
          <w:szCs w:val="28"/>
        </w:rPr>
        <w:softHyphen/>
        <w:t>лучения подарков, оплаты их расходов и т.п., когда подобные действия могут повлиять или создать впечатление о влиянии на принимаемые учреждением решения и т.д.</w:t>
      </w:r>
    </w:p>
    <w:p w:rsidR="009776A8" w:rsidRPr="00466C21" w:rsidRDefault="009776A8" w:rsidP="009776A8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Администрация учреждения не приемлет коррупции. Подарки не должны быть использованы для дачи/получения взяток или коррупции во всех ее проявлениях.</w:t>
      </w:r>
    </w:p>
    <w:p w:rsidR="009776A8" w:rsidRPr="00466C21" w:rsidRDefault="009776A8" w:rsidP="009776A8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 xml:space="preserve"> В качестве подарков работники учреждения должны стремиться использовать в максимально допустимом количестве случаев сувениры, пред</w:t>
      </w:r>
      <w:r w:rsidRPr="00466C21">
        <w:rPr>
          <w:sz w:val="28"/>
          <w:szCs w:val="28"/>
        </w:rPr>
        <w:softHyphen/>
        <w:t>меты и изделия, имеющие символику учреждения.</w:t>
      </w:r>
    </w:p>
    <w:p w:rsidR="009776A8" w:rsidRPr="00466C21" w:rsidRDefault="009776A8" w:rsidP="009776A8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Подарки и услуги не должны ставить под сомнение имидж или де</w:t>
      </w:r>
      <w:r w:rsidRPr="00466C21">
        <w:rPr>
          <w:sz w:val="28"/>
          <w:szCs w:val="28"/>
        </w:rPr>
        <w:softHyphen/>
        <w:t>ловую репутацию учреждения или ее работника. Работник учреждения, полу</w:t>
      </w:r>
      <w:r w:rsidRPr="00466C21">
        <w:rPr>
          <w:sz w:val="28"/>
          <w:szCs w:val="28"/>
        </w:rPr>
        <w:softHyphen/>
        <w:t>чивший деловой подарок, обязан сообщить об этом заведующей учреждением.</w:t>
      </w:r>
    </w:p>
    <w:p w:rsidR="009776A8" w:rsidRPr="00466C21" w:rsidRDefault="009776A8" w:rsidP="009776A8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 xml:space="preserve"> Работник учреждения не вправе предлагать третьим лицам или принимать от таковых подарки, выплаты, компенсации и тому подобное, несовместимые с принятой практикой деловых отношений, не отвечающие тре</w:t>
      </w:r>
      <w:r w:rsidRPr="00466C21">
        <w:rPr>
          <w:sz w:val="28"/>
          <w:szCs w:val="28"/>
        </w:rPr>
        <w:softHyphen/>
        <w:t>бованиям хорошего тона, стоимостью выше 3000 (Трех тысяч) рублей или не соответствующие закону. Если работнику учреждения предлагаются подобные подарки или деньги, он обязан немедленно сообщить об этом заведующей учреждением.</w:t>
      </w:r>
    </w:p>
    <w:p w:rsidR="009E08EF" w:rsidRPr="00466C21" w:rsidRDefault="009E08EF" w:rsidP="009E08EF">
      <w:pPr>
        <w:pStyle w:val="2"/>
        <w:numPr>
          <w:ilvl w:val="0"/>
          <w:numId w:val="7"/>
        </w:numPr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 xml:space="preserve">Работник </w:t>
      </w:r>
      <w:r w:rsidR="00CC736A" w:rsidRPr="00466C21">
        <w:rPr>
          <w:sz w:val="28"/>
          <w:szCs w:val="28"/>
        </w:rPr>
        <w:t>учреждения</w:t>
      </w:r>
      <w:r w:rsidRPr="00466C21">
        <w:rPr>
          <w:sz w:val="28"/>
          <w:szCs w:val="28"/>
        </w:rPr>
        <w:t>, которому при выполнении должностных обязанностей предлагаются подарки или иное вознаграждение как в прямом, так и в косвенном виде, которые способны повлиять на подготавливаемые и/или принимаемые им решения или оказать влияние на его действия (бездействие), должен:</w:t>
      </w:r>
    </w:p>
    <w:p w:rsidR="009E08EF" w:rsidRPr="00466C21" w:rsidRDefault="009E08EF" w:rsidP="009E08EF">
      <w:pPr>
        <w:pStyle w:val="2"/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 xml:space="preserve">отказаться от них и немедленно уведомить </w:t>
      </w:r>
      <w:r w:rsidR="00CC736A" w:rsidRPr="00466C21">
        <w:rPr>
          <w:sz w:val="28"/>
          <w:szCs w:val="28"/>
        </w:rPr>
        <w:t>заведующую учреждением</w:t>
      </w:r>
      <w:r w:rsidRPr="00466C21">
        <w:rPr>
          <w:sz w:val="28"/>
          <w:szCs w:val="28"/>
        </w:rPr>
        <w:t xml:space="preserve"> о факте предложения подарка (вознаграждения);</w:t>
      </w:r>
    </w:p>
    <w:p w:rsidR="009E08EF" w:rsidRPr="00466C21" w:rsidRDefault="009E08EF" w:rsidP="009E08EF">
      <w:pPr>
        <w:pStyle w:val="2"/>
        <w:shd w:val="clear" w:color="auto" w:fill="auto"/>
        <w:spacing w:line="322" w:lineRule="exact"/>
        <w:ind w:right="20" w:firstLine="700"/>
        <w:rPr>
          <w:sz w:val="28"/>
          <w:szCs w:val="28"/>
        </w:rPr>
      </w:pPr>
      <w:r w:rsidRPr="00466C21">
        <w:rPr>
          <w:sz w:val="28"/>
          <w:szCs w:val="28"/>
        </w:rPr>
        <w:t>по возможности исключить дальнейшие контакты с лицом, предложив</w:t>
      </w:r>
      <w:r w:rsidRPr="00466C21">
        <w:rPr>
          <w:sz w:val="28"/>
          <w:szCs w:val="28"/>
        </w:rPr>
        <w:softHyphen/>
        <w:t>шим подарок или вознаграждение, если только это не связано со служебной необходимостью;</w:t>
      </w:r>
    </w:p>
    <w:p w:rsidR="00CC736A" w:rsidRPr="00466C21" w:rsidRDefault="009E08EF" w:rsidP="00CC736A">
      <w:pPr>
        <w:pStyle w:val="2"/>
        <w:shd w:val="clear" w:color="auto" w:fill="auto"/>
        <w:spacing w:line="326" w:lineRule="exact"/>
        <w:ind w:right="20"/>
        <w:rPr>
          <w:color w:val="000000"/>
          <w:sz w:val="28"/>
          <w:szCs w:val="28"/>
          <w:lang w:bidi="ru-RU"/>
        </w:rPr>
      </w:pPr>
      <w:r w:rsidRPr="00466C21">
        <w:rPr>
          <w:sz w:val="28"/>
          <w:szCs w:val="28"/>
        </w:rPr>
        <w:t>в случае</w:t>
      </w:r>
      <w:proofErr w:type="gramStart"/>
      <w:r w:rsidRPr="00466C21">
        <w:rPr>
          <w:sz w:val="28"/>
          <w:szCs w:val="28"/>
        </w:rPr>
        <w:t>,</w:t>
      </w:r>
      <w:proofErr w:type="gramEnd"/>
      <w:r w:rsidRPr="00466C21">
        <w:rPr>
          <w:sz w:val="28"/>
          <w:szCs w:val="28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</w:t>
      </w:r>
      <w:r w:rsidR="00CC736A" w:rsidRPr="00466C21">
        <w:rPr>
          <w:sz w:val="28"/>
          <w:szCs w:val="28"/>
        </w:rPr>
        <w:t>запиской,</w:t>
      </w:r>
      <w:r w:rsidRPr="00466C21">
        <w:rPr>
          <w:sz w:val="28"/>
          <w:szCs w:val="28"/>
        </w:rPr>
        <w:t xml:space="preserve"> для принятия соответствующих мер </w:t>
      </w:r>
      <w:r w:rsidR="00CC736A" w:rsidRPr="00466C21">
        <w:rPr>
          <w:sz w:val="28"/>
          <w:szCs w:val="28"/>
        </w:rPr>
        <w:t>заведующей учреждением</w:t>
      </w:r>
      <w:r w:rsidRPr="00466C21">
        <w:rPr>
          <w:sz w:val="28"/>
          <w:szCs w:val="28"/>
        </w:rPr>
        <w:t xml:space="preserve"> и продолжить рабо</w:t>
      </w:r>
      <w:r w:rsidRPr="00466C21">
        <w:rPr>
          <w:sz w:val="28"/>
          <w:szCs w:val="28"/>
        </w:rPr>
        <w:softHyphen/>
      </w:r>
      <w:r w:rsidR="00CC736A" w:rsidRPr="00466C21">
        <w:rPr>
          <w:color w:val="000000"/>
          <w:sz w:val="28"/>
          <w:szCs w:val="28"/>
          <w:lang w:bidi="ru-RU"/>
        </w:rPr>
        <w:t>ту в установленном в учреждении порядке над вопросом, с которым был связан подарок или вознаграждение.</w:t>
      </w:r>
    </w:p>
    <w:p w:rsidR="009E08EF" w:rsidRPr="00466C21" w:rsidRDefault="009E08EF" w:rsidP="009E08EF">
      <w:pPr>
        <w:pStyle w:val="2"/>
        <w:shd w:val="clear" w:color="auto" w:fill="auto"/>
        <w:spacing w:line="322" w:lineRule="exact"/>
        <w:ind w:right="20" w:firstLine="700"/>
        <w:rPr>
          <w:sz w:val="28"/>
          <w:szCs w:val="28"/>
        </w:rPr>
      </w:pPr>
    </w:p>
    <w:p w:rsidR="00252AD9" w:rsidRPr="00466C21" w:rsidRDefault="00252AD9" w:rsidP="00252AD9">
      <w:pPr>
        <w:widowControl w:val="0"/>
        <w:spacing w:line="312" w:lineRule="exact"/>
        <w:ind w:right="2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 xml:space="preserve">3.9. </w:t>
      </w:r>
      <w:proofErr w:type="gramStart"/>
      <w:r w:rsidRPr="00466C21">
        <w:rPr>
          <w:color w:val="000000"/>
          <w:spacing w:val="-2"/>
          <w:sz w:val="28"/>
          <w:szCs w:val="28"/>
          <w:lang w:bidi="ru-RU"/>
        </w:rPr>
        <w:t>В случае возникновения конфликта интересов или возможности воз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должностное лицо учреждения (Председателя СУ – Меркель Т.И.), ответственное за противо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действие коррупции, в соответствии с процедурой раскрытия конфликта инте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ресов, утвержденной локальным нормативным актом учреждения.</w:t>
      </w:r>
      <w:proofErr w:type="gramEnd"/>
    </w:p>
    <w:p w:rsidR="00296EDF" w:rsidRPr="00466C21" w:rsidRDefault="00296EDF" w:rsidP="00252AD9">
      <w:pPr>
        <w:widowControl w:val="0"/>
        <w:spacing w:line="312" w:lineRule="exact"/>
        <w:ind w:right="20"/>
        <w:jc w:val="both"/>
        <w:rPr>
          <w:color w:val="000000"/>
          <w:spacing w:val="-2"/>
          <w:sz w:val="28"/>
          <w:szCs w:val="28"/>
          <w:lang w:bidi="ru-RU"/>
        </w:rPr>
      </w:pPr>
    </w:p>
    <w:p w:rsidR="00296EDF" w:rsidRPr="00466C21" w:rsidRDefault="00296EDF" w:rsidP="00715F83">
      <w:pPr>
        <w:pStyle w:val="a5"/>
        <w:widowControl w:val="0"/>
        <w:numPr>
          <w:ilvl w:val="1"/>
          <w:numId w:val="11"/>
        </w:numPr>
        <w:spacing w:line="312" w:lineRule="exact"/>
        <w:jc w:val="both"/>
        <w:rPr>
          <w:b/>
          <w:color w:val="000000"/>
          <w:spacing w:val="-2"/>
          <w:sz w:val="28"/>
          <w:szCs w:val="28"/>
          <w:lang w:bidi="ru-RU"/>
        </w:rPr>
      </w:pPr>
      <w:r w:rsidRPr="00466C21">
        <w:rPr>
          <w:b/>
          <w:color w:val="000000"/>
          <w:spacing w:val="-2"/>
          <w:sz w:val="28"/>
          <w:szCs w:val="28"/>
          <w:lang w:bidi="ru-RU"/>
        </w:rPr>
        <w:t>Работникам Учреждения запрещается:</w:t>
      </w:r>
    </w:p>
    <w:p w:rsidR="00715F83" w:rsidRPr="00466C21" w:rsidRDefault="00715F83" w:rsidP="00715F83">
      <w:pPr>
        <w:pStyle w:val="2"/>
        <w:shd w:val="clear" w:color="auto" w:fill="auto"/>
        <w:spacing w:line="312" w:lineRule="exact"/>
        <w:ind w:left="480" w:right="20"/>
        <w:rPr>
          <w:sz w:val="28"/>
          <w:szCs w:val="28"/>
        </w:rPr>
      </w:pPr>
      <w:r w:rsidRPr="00466C21">
        <w:rPr>
          <w:sz w:val="28"/>
          <w:szCs w:val="28"/>
        </w:rPr>
        <w:t>- принимать предложения от учреждений  или третьих лиц о вручении де</w:t>
      </w:r>
      <w:r w:rsidRPr="00466C21">
        <w:rPr>
          <w:sz w:val="28"/>
          <w:szCs w:val="28"/>
        </w:rPr>
        <w:softHyphen/>
        <w:t>ловых подарков и об оказании знаков делового гостеприимства, деловые подар</w:t>
      </w:r>
      <w:r w:rsidRPr="00466C21">
        <w:rPr>
          <w:sz w:val="28"/>
          <w:szCs w:val="28"/>
        </w:rPr>
        <w:softHyphen/>
        <w:t>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</w:t>
      </w:r>
      <w:r w:rsidRPr="00466C21">
        <w:rPr>
          <w:sz w:val="28"/>
          <w:szCs w:val="28"/>
        </w:rPr>
        <w:softHyphen/>
        <w:t>ния;</w:t>
      </w:r>
    </w:p>
    <w:p w:rsidR="00715F83" w:rsidRPr="00466C21" w:rsidRDefault="00715F83" w:rsidP="00715F83">
      <w:pPr>
        <w:pStyle w:val="2"/>
        <w:shd w:val="clear" w:color="auto" w:fill="auto"/>
        <w:spacing w:line="312" w:lineRule="exact"/>
        <w:ind w:left="48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принимать деловые подарки и т.д. в ходе проведения торгов и во время прямых переговоров при заключении договоров (контрактов);</w:t>
      </w:r>
    </w:p>
    <w:p w:rsidR="00715F83" w:rsidRPr="00466C21" w:rsidRDefault="00715F83" w:rsidP="00715F83">
      <w:pPr>
        <w:pStyle w:val="2"/>
        <w:shd w:val="clear" w:color="auto" w:fill="auto"/>
        <w:spacing w:line="312" w:lineRule="exact"/>
        <w:ind w:left="48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просить, требовать, вынуждать организации или третьих лиц дарить им либо их родственникам деловые подарки и/или оказывать в их пользу знаки де</w:t>
      </w:r>
      <w:r w:rsidRPr="00466C21">
        <w:rPr>
          <w:sz w:val="28"/>
          <w:szCs w:val="28"/>
        </w:rPr>
        <w:softHyphen/>
        <w:t>лового гостеприимства;</w:t>
      </w:r>
    </w:p>
    <w:p w:rsidR="00715F83" w:rsidRPr="00466C21" w:rsidRDefault="00715F83" w:rsidP="00715F83">
      <w:pPr>
        <w:pStyle w:val="2"/>
        <w:shd w:val="clear" w:color="auto" w:fill="auto"/>
        <w:spacing w:line="312" w:lineRule="exact"/>
        <w:ind w:left="480" w:right="20"/>
        <w:rPr>
          <w:sz w:val="28"/>
          <w:szCs w:val="28"/>
        </w:rPr>
      </w:pPr>
      <w:r w:rsidRPr="00466C21">
        <w:rPr>
          <w:sz w:val="28"/>
          <w:szCs w:val="28"/>
        </w:rPr>
        <w:t xml:space="preserve"> - принимать подарки в форме наличных, безналичных денежных средств, ценных бумаг, драгоценных металлов.</w:t>
      </w:r>
    </w:p>
    <w:p w:rsidR="00B25521" w:rsidRPr="00466C21" w:rsidRDefault="00B25521" w:rsidP="00B25521">
      <w:pPr>
        <w:pStyle w:val="a5"/>
        <w:widowControl w:val="0"/>
        <w:numPr>
          <w:ilvl w:val="1"/>
          <w:numId w:val="11"/>
        </w:numPr>
        <w:spacing w:line="312" w:lineRule="exact"/>
        <w:ind w:right="20"/>
        <w:jc w:val="both"/>
        <w:rPr>
          <w:color w:val="000000"/>
          <w:spacing w:val="-2"/>
          <w:sz w:val="28"/>
          <w:szCs w:val="28"/>
          <w:lang w:bidi="ru-RU"/>
        </w:rPr>
      </w:pPr>
      <w:r w:rsidRPr="00466C21">
        <w:rPr>
          <w:color w:val="000000"/>
          <w:spacing w:val="-2"/>
          <w:sz w:val="28"/>
          <w:szCs w:val="28"/>
          <w:lang w:bidi="ru-RU"/>
        </w:rPr>
        <w:t xml:space="preserve"> Неисполнение настоящих Правил может стать основанием для при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менения к работнику мер дисциплинарного, административного, уголовного и гражданско-правового характера в соответствии с действующим законодатель</w:t>
      </w:r>
      <w:r w:rsidRPr="00466C21">
        <w:rPr>
          <w:color w:val="000000"/>
          <w:spacing w:val="-2"/>
          <w:sz w:val="28"/>
          <w:szCs w:val="28"/>
          <w:lang w:bidi="ru-RU"/>
        </w:rPr>
        <w:softHyphen/>
        <w:t>ством.</w:t>
      </w:r>
    </w:p>
    <w:p w:rsidR="00B25521" w:rsidRPr="00466C21" w:rsidRDefault="00B25521" w:rsidP="00B25521">
      <w:pPr>
        <w:pStyle w:val="11"/>
        <w:numPr>
          <w:ilvl w:val="0"/>
          <w:numId w:val="11"/>
        </w:numPr>
        <w:shd w:val="clear" w:color="auto" w:fill="auto"/>
        <w:tabs>
          <w:tab w:val="left" w:pos="3578"/>
        </w:tabs>
        <w:jc w:val="center"/>
        <w:rPr>
          <w:sz w:val="28"/>
          <w:szCs w:val="28"/>
        </w:rPr>
      </w:pPr>
      <w:bookmarkStart w:id="1" w:name="bookmark2"/>
      <w:r w:rsidRPr="00466C21">
        <w:rPr>
          <w:sz w:val="28"/>
          <w:szCs w:val="28"/>
        </w:rPr>
        <w:t>Область применения</w:t>
      </w:r>
      <w:bookmarkEnd w:id="1"/>
    </w:p>
    <w:p w:rsidR="007B5937" w:rsidRPr="00466C21" w:rsidRDefault="007B5937" w:rsidP="007B5937">
      <w:pPr>
        <w:pStyle w:val="2"/>
        <w:shd w:val="clear" w:color="auto" w:fill="auto"/>
        <w:spacing w:line="312" w:lineRule="exact"/>
        <w:ind w:left="480" w:right="20"/>
        <w:rPr>
          <w:sz w:val="28"/>
          <w:szCs w:val="28"/>
        </w:rPr>
      </w:pPr>
      <w:r w:rsidRPr="00466C21">
        <w:rPr>
          <w:sz w:val="28"/>
          <w:szCs w:val="28"/>
        </w:rPr>
        <w:t>Настоящий Порядок является обязательным для всех и каждого работника учреждения в период работы в учреждении.</w:t>
      </w:r>
    </w:p>
    <w:p w:rsidR="007B5937" w:rsidRPr="00466C21" w:rsidRDefault="007B5937" w:rsidP="007B5937">
      <w:pPr>
        <w:pStyle w:val="2"/>
        <w:shd w:val="clear" w:color="auto" w:fill="auto"/>
        <w:spacing w:line="312" w:lineRule="exact"/>
        <w:ind w:left="480" w:right="20"/>
        <w:jc w:val="left"/>
        <w:rPr>
          <w:sz w:val="28"/>
          <w:szCs w:val="28"/>
        </w:rPr>
      </w:pPr>
      <w:r w:rsidRPr="00466C21">
        <w:rPr>
          <w:sz w:val="28"/>
          <w:szCs w:val="28"/>
        </w:rPr>
        <w:t>Настоящий Порядок подлежит применению вне зависимости от того, каким образом передаются деловые подарки и знаки делового гостеприимства - напрямую или через посредников.</w:t>
      </w:r>
    </w:p>
    <w:p w:rsidR="009776A8" w:rsidRDefault="009776A8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</w:p>
    <w:p w:rsidR="00AC50FF" w:rsidRDefault="00AC50FF" w:rsidP="009776A8">
      <w:pPr>
        <w:widowControl w:val="0"/>
        <w:spacing w:line="322" w:lineRule="exact"/>
        <w:ind w:right="20"/>
        <w:jc w:val="both"/>
        <w:rPr>
          <w:noProof/>
          <w:color w:val="000000"/>
          <w:spacing w:val="-2"/>
        </w:rPr>
      </w:pPr>
    </w:p>
    <w:p w:rsidR="00FE12B4" w:rsidRDefault="00FE12B4" w:rsidP="009776A8">
      <w:pPr>
        <w:widowControl w:val="0"/>
        <w:spacing w:line="322" w:lineRule="exact"/>
        <w:ind w:right="20"/>
        <w:jc w:val="both"/>
        <w:rPr>
          <w:noProof/>
          <w:color w:val="000000"/>
          <w:spacing w:val="-2"/>
        </w:rPr>
      </w:pPr>
    </w:p>
    <w:p w:rsidR="00FE12B4" w:rsidRDefault="00FE12B4" w:rsidP="009776A8">
      <w:pPr>
        <w:widowControl w:val="0"/>
        <w:spacing w:line="322" w:lineRule="exact"/>
        <w:ind w:right="20"/>
        <w:jc w:val="both"/>
        <w:rPr>
          <w:noProof/>
          <w:color w:val="000000"/>
          <w:spacing w:val="-2"/>
        </w:rPr>
      </w:pPr>
    </w:p>
    <w:p w:rsidR="00FE12B4" w:rsidRDefault="00FE12B4" w:rsidP="009776A8">
      <w:pPr>
        <w:widowControl w:val="0"/>
        <w:spacing w:line="322" w:lineRule="exact"/>
        <w:ind w:right="20"/>
        <w:jc w:val="both"/>
        <w:rPr>
          <w:noProof/>
          <w:color w:val="000000"/>
          <w:spacing w:val="-2"/>
        </w:rPr>
      </w:pPr>
    </w:p>
    <w:p w:rsidR="00FE12B4" w:rsidRDefault="00FE12B4" w:rsidP="009776A8">
      <w:pPr>
        <w:widowControl w:val="0"/>
        <w:spacing w:line="322" w:lineRule="exact"/>
        <w:ind w:right="20"/>
        <w:jc w:val="both"/>
        <w:rPr>
          <w:color w:val="000000"/>
          <w:spacing w:val="-2"/>
          <w:lang w:bidi="ru-RU"/>
        </w:rPr>
      </w:pPr>
      <w:bookmarkStart w:id="2" w:name="_GoBack"/>
      <w:r>
        <w:rPr>
          <w:noProof/>
          <w:color w:val="000000"/>
          <w:spacing w:val="-2"/>
        </w:rPr>
        <w:drawing>
          <wp:inline distT="0" distB="0" distL="0" distR="0">
            <wp:extent cx="5934075" cy="12954000"/>
            <wp:effectExtent l="0" t="0" r="0" b="0"/>
            <wp:docPr id="4" name="Рисунок 4" descr="C:\Users\Olga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FE12B4" w:rsidSect="00466C2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CA6" w:rsidRDefault="00F13CA6" w:rsidP="00FE12B4">
      <w:r>
        <w:separator/>
      </w:r>
    </w:p>
  </w:endnote>
  <w:endnote w:type="continuationSeparator" w:id="0">
    <w:p w:rsidR="00F13CA6" w:rsidRDefault="00F13CA6" w:rsidP="00FE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CA6" w:rsidRDefault="00F13CA6" w:rsidP="00FE12B4">
      <w:r>
        <w:separator/>
      </w:r>
    </w:p>
  </w:footnote>
  <w:footnote w:type="continuationSeparator" w:id="0">
    <w:p w:rsidR="00F13CA6" w:rsidRDefault="00F13CA6" w:rsidP="00FE1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130B0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D90A37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D00376"/>
    <w:multiLevelType w:val="multilevel"/>
    <w:tmpl w:val="C1C2C33A"/>
    <w:lvl w:ilvl="0">
      <w:start w:val="7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4B1C26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61F2D64"/>
    <w:multiLevelType w:val="multilevel"/>
    <w:tmpl w:val="42A6474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66A91EBA"/>
    <w:multiLevelType w:val="multilevel"/>
    <w:tmpl w:val="16F40F86"/>
    <w:lvl w:ilvl="0">
      <w:start w:val="6"/>
      <w:numFmt w:val="decimal"/>
      <w:lvlText w:val="3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99E1896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0A5A92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776DCD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075380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D091331"/>
    <w:multiLevelType w:val="multilevel"/>
    <w:tmpl w:val="C1C2C33A"/>
    <w:lvl w:ilvl="0">
      <w:start w:val="7"/>
      <w:numFmt w:val="decimal"/>
      <w:lvlText w:val="3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F5C42AF"/>
    <w:multiLevelType w:val="multilevel"/>
    <w:tmpl w:val="F99C7F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4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835"/>
    <w:rsid w:val="00020EFD"/>
    <w:rsid w:val="000336F4"/>
    <w:rsid w:val="00033D86"/>
    <w:rsid w:val="000531ED"/>
    <w:rsid w:val="00061FA6"/>
    <w:rsid w:val="000622D5"/>
    <w:rsid w:val="00070F0B"/>
    <w:rsid w:val="000751EC"/>
    <w:rsid w:val="000808CD"/>
    <w:rsid w:val="00081826"/>
    <w:rsid w:val="000848BB"/>
    <w:rsid w:val="000856BD"/>
    <w:rsid w:val="0009004B"/>
    <w:rsid w:val="00090286"/>
    <w:rsid w:val="000A585A"/>
    <w:rsid w:val="000A7564"/>
    <w:rsid w:val="000A7DDD"/>
    <w:rsid w:val="000B2CC7"/>
    <w:rsid w:val="000B5168"/>
    <w:rsid w:val="000B57E9"/>
    <w:rsid w:val="000C2A1B"/>
    <w:rsid w:val="000D4846"/>
    <w:rsid w:val="000D7D06"/>
    <w:rsid w:val="000E1A0C"/>
    <w:rsid w:val="000E29A6"/>
    <w:rsid w:val="000E4909"/>
    <w:rsid w:val="00106979"/>
    <w:rsid w:val="00113221"/>
    <w:rsid w:val="00120B64"/>
    <w:rsid w:val="00121894"/>
    <w:rsid w:val="00147B1A"/>
    <w:rsid w:val="001600BC"/>
    <w:rsid w:val="00162955"/>
    <w:rsid w:val="001714B2"/>
    <w:rsid w:val="00171FB5"/>
    <w:rsid w:val="001820F5"/>
    <w:rsid w:val="00182B8E"/>
    <w:rsid w:val="00194368"/>
    <w:rsid w:val="00195D7D"/>
    <w:rsid w:val="00196AFE"/>
    <w:rsid w:val="001A44A1"/>
    <w:rsid w:val="001A46AC"/>
    <w:rsid w:val="001B3506"/>
    <w:rsid w:val="001B3565"/>
    <w:rsid w:val="001B5E09"/>
    <w:rsid w:val="001E3115"/>
    <w:rsid w:val="001E4FD7"/>
    <w:rsid w:val="001E7D87"/>
    <w:rsid w:val="001F3621"/>
    <w:rsid w:val="001F6C52"/>
    <w:rsid w:val="00202C1D"/>
    <w:rsid w:val="00205F0C"/>
    <w:rsid w:val="00206732"/>
    <w:rsid w:val="00206BD9"/>
    <w:rsid w:val="00210A2A"/>
    <w:rsid w:val="0021288A"/>
    <w:rsid w:val="00212DEC"/>
    <w:rsid w:val="00213567"/>
    <w:rsid w:val="00213D13"/>
    <w:rsid w:val="00216117"/>
    <w:rsid w:val="002234C5"/>
    <w:rsid w:val="00224417"/>
    <w:rsid w:val="00231CFB"/>
    <w:rsid w:val="00233751"/>
    <w:rsid w:val="00236712"/>
    <w:rsid w:val="002412AC"/>
    <w:rsid w:val="00252AD9"/>
    <w:rsid w:val="00253CB5"/>
    <w:rsid w:val="002554EA"/>
    <w:rsid w:val="0026732C"/>
    <w:rsid w:val="002911CE"/>
    <w:rsid w:val="00296EDF"/>
    <w:rsid w:val="002A16FA"/>
    <w:rsid w:val="002A3480"/>
    <w:rsid w:val="002A5C93"/>
    <w:rsid w:val="002B0BDB"/>
    <w:rsid w:val="002B3094"/>
    <w:rsid w:val="002B619A"/>
    <w:rsid w:val="002B7C36"/>
    <w:rsid w:val="002C12C1"/>
    <w:rsid w:val="002F257B"/>
    <w:rsid w:val="00306C6A"/>
    <w:rsid w:val="00306D27"/>
    <w:rsid w:val="00307AC9"/>
    <w:rsid w:val="00312421"/>
    <w:rsid w:val="0031731D"/>
    <w:rsid w:val="00323626"/>
    <w:rsid w:val="0033256F"/>
    <w:rsid w:val="00341D62"/>
    <w:rsid w:val="003435B0"/>
    <w:rsid w:val="00354F41"/>
    <w:rsid w:val="00356D83"/>
    <w:rsid w:val="00372F39"/>
    <w:rsid w:val="003829DE"/>
    <w:rsid w:val="003962F5"/>
    <w:rsid w:val="003A031D"/>
    <w:rsid w:val="003B0790"/>
    <w:rsid w:val="003B31A0"/>
    <w:rsid w:val="003B5EA1"/>
    <w:rsid w:val="003C3250"/>
    <w:rsid w:val="003C5DF8"/>
    <w:rsid w:val="003D15DA"/>
    <w:rsid w:val="003D2730"/>
    <w:rsid w:val="003D7DAE"/>
    <w:rsid w:val="003E30DE"/>
    <w:rsid w:val="003E5FD9"/>
    <w:rsid w:val="003E7B86"/>
    <w:rsid w:val="003F55AA"/>
    <w:rsid w:val="004062A6"/>
    <w:rsid w:val="00413585"/>
    <w:rsid w:val="00417916"/>
    <w:rsid w:val="00424C95"/>
    <w:rsid w:val="0043057C"/>
    <w:rsid w:val="00434703"/>
    <w:rsid w:val="00436EC7"/>
    <w:rsid w:val="00441AE9"/>
    <w:rsid w:val="00443627"/>
    <w:rsid w:val="00445A3F"/>
    <w:rsid w:val="00445B11"/>
    <w:rsid w:val="00447DAD"/>
    <w:rsid w:val="00450835"/>
    <w:rsid w:val="0045677A"/>
    <w:rsid w:val="00456E57"/>
    <w:rsid w:val="004606FC"/>
    <w:rsid w:val="0046479E"/>
    <w:rsid w:val="00466C21"/>
    <w:rsid w:val="0047599A"/>
    <w:rsid w:val="0048017B"/>
    <w:rsid w:val="00481ECC"/>
    <w:rsid w:val="00487EDA"/>
    <w:rsid w:val="00491A52"/>
    <w:rsid w:val="0049366E"/>
    <w:rsid w:val="00494024"/>
    <w:rsid w:val="004978A6"/>
    <w:rsid w:val="004A4D29"/>
    <w:rsid w:val="004C08E5"/>
    <w:rsid w:val="004D71A2"/>
    <w:rsid w:val="004E6682"/>
    <w:rsid w:val="004E7FC4"/>
    <w:rsid w:val="004F2D2F"/>
    <w:rsid w:val="004F6917"/>
    <w:rsid w:val="00504B23"/>
    <w:rsid w:val="00514DA0"/>
    <w:rsid w:val="00520554"/>
    <w:rsid w:val="00535686"/>
    <w:rsid w:val="00543819"/>
    <w:rsid w:val="00543BA0"/>
    <w:rsid w:val="00546255"/>
    <w:rsid w:val="00574901"/>
    <w:rsid w:val="00575143"/>
    <w:rsid w:val="00577540"/>
    <w:rsid w:val="005775DE"/>
    <w:rsid w:val="00581405"/>
    <w:rsid w:val="0058266E"/>
    <w:rsid w:val="00582F3C"/>
    <w:rsid w:val="00590E58"/>
    <w:rsid w:val="005973C1"/>
    <w:rsid w:val="005B0933"/>
    <w:rsid w:val="005C4D5C"/>
    <w:rsid w:val="005D6B03"/>
    <w:rsid w:val="005D73E6"/>
    <w:rsid w:val="005E0A26"/>
    <w:rsid w:val="005E3C5B"/>
    <w:rsid w:val="005F3F2E"/>
    <w:rsid w:val="00603A46"/>
    <w:rsid w:val="00617B32"/>
    <w:rsid w:val="00620D4F"/>
    <w:rsid w:val="00623E44"/>
    <w:rsid w:val="006320BE"/>
    <w:rsid w:val="00633D55"/>
    <w:rsid w:val="00635CDC"/>
    <w:rsid w:val="006363E8"/>
    <w:rsid w:val="00640B45"/>
    <w:rsid w:val="0064316E"/>
    <w:rsid w:val="0064321A"/>
    <w:rsid w:val="0065171D"/>
    <w:rsid w:val="00656A8D"/>
    <w:rsid w:val="00661057"/>
    <w:rsid w:val="00683B94"/>
    <w:rsid w:val="0068494E"/>
    <w:rsid w:val="00691FA2"/>
    <w:rsid w:val="00693F28"/>
    <w:rsid w:val="006949B5"/>
    <w:rsid w:val="006A3F64"/>
    <w:rsid w:val="006A4093"/>
    <w:rsid w:val="006B0EA9"/>
    <w:rsid w:val="006B2B0C"/>
    <w:rsid w:val="006B37D5"/>
    <w:rsid w:val="006C3941"/>
    <w:rsid w:val="006D068B"/>
    <w:rsid w:val="006D2F82"/>
    <w:rsid w:val="006D6CF9"/>
    <w:rsid w:val="006D7DD1"/>
    <w:rsid w:val="006E1A42"/>
    <w:rsid w:val="006E1E48"/>
    <w:rsid w:val="006F0230"/>
    <w:rsid w:val="006F193C"/>
    <w:rsid w:val="006F3FD6"/>
    <w:rsid w:val="006F7F2F"/>
    <w:rsid w:val="00715F83"/>
    <w:rsid w:val="00720BB2"/>
    <w:rsid w:val="007426A1"/>
    <w:rsid w:val="007500E5"/>
    <w:rsid w:val="00760B61"/>
    <w:rsid w:val="007642D9"/>
    <w:rsid w:val="007715E0"/>
    <w:rsid w:val="00774BB8"/>
    <w:rsid w:val="00776CA2"/>
    <w:rsid w:val="007809B6"/>
    <w:rsid w:val="007851AA"/>
    <w:rsid w:val="00790F2D"/>
    <w:rsid w:val="007914EA"/>
    <w:rsid w:val="007A2770"/>
    <w:rsid w:val="007A3643"/>
    <w:rsid w:val="007A42DA"/>
    <w:rsid w:val="007B14CF"/>
    <w:rsid w:val="007B5937"/>
    <w:rsid w:val="007B7710"/>
    <w:rsid w:val="007D21D6"/>
    <w:rsid w:val="007D611A"/>
    <w:rsid w:val="007D7624"/>
    <w:rsid w:val="007E1008"/>
    <w:rsid w:val="00803667"/>
    <w:rsid w:val="00805A3E"/>
    <w:rsid w:val="0080777B"/>
    <w:rsid w:val="00811E09"/>
    <w:rsid w:val="008221D2"/>
    <w:rsid w:val="00823618"/>
    <w:rsid w:val="008310D7"/>
    <w:rsid w:val="0083480A"/>
    <w:rsid w:val="00842F65"/>
    <w:rsid w:val="00852CF3"/>
    <w:rsid w:val="008552D9"/>
    <w:rsid w:val="0086041D"/>
    <w:rsid w:val="00862D60"/>
    <w:rsid w:val="00863B88"/>
    <w:rsid w:val="00865318"/>
    <w:rsid w:val="008705F6"/>
    <w:rsid w:val="00872FD3"/>
    <w:rsid w:val="008731F4"/>
    <w:rsid w:val="008739B9"/>
    <w:rsid w:val="00874993"/>
    <w:rsid w:val="008818E5"/>
    <w:rsid w:val="008A6171"/>
    <w:rsid w:val="008A628D"/>
    <w:rsid w:val="008B1ECF"/>
    <w:rsid w:val="008C45BA"/>
    <w:rsid w:val="008C5A2E"/>
    <w:rsid w:val="008D3C83"/>
    <w:rsid w:val="008F70A4"/>
    <w:rsid w:val="0090669D"/>
    <w:rsid w:val="00910A6D"/>
    <w:rsid w:val="00911653"/>
    <w:rsid w:val="009315EA"/>
    <w:rsid w:val="00934A18"/>
    <w:rsid w:val="0094038F"/>
    <w:rsid w:val="009408FF"/>
    <w:rsid w:val="00947037"/>
    <w:rsid w:val="0095667B"/>
    <w:rsid w:val="009661E4"/>
    <w:rsid w:val="00971E7F"/>
    <w:rsid w:val="00973B33"/>
    <w:rsid w:val="00973F2E"/>
    <w:rsid w:val="00973FF8"/>
    <w:rsid w:val="009776A8"/>
    <w:rsid w:val="00985391"/>
    <w:rsid w:val="00996B54"/>
    <w:rsid w:val="009A106F"/>
    <w:rsid w:val="009A59A6"/>
    <w:rsid w:val="009A781E"/>
    <w:rsid w:val="009B1CC7"/>
    <w:rsid w:val="009C28D3"/>
    <w:rsid w:val="009D2987"/>
    <w:rsid w:val="009D2A91"/>
    <w:rsid w:val="009E08EF"/>
    <w:rsid w:val="009E3F61"/>
    <w:rsid w:val="009F2CFB"/>
    <w:rsid w:val="009F7971"/>
    <w:rsid w:val="00A0407D"/>
    <w:rsid w:val="00A04A21"/>
    <w:rsid w:val="00A15DDC"/>
    <w:rsid w:val="00A16202"/>
    <w:rsid w:val="00A20737"/>
    <w:rsid w:val="00A2599A"/>
    <w:rsid w:val="00A27589"/>
    <w:rsid w:val="00A3040E"/>
    <w:rsid w:val="00A35F3D"/>
    <w:rsid w:val="00A420C3"/>
    <w:rsid w:val="00A4656B"/>
    <w:rsid w:val="00A50B4D"/>
    <w:rsid w:val="00A54950"/>
    <w:rsid w:val="00A56FEB"/>
    <w:rsid w:val="00A64368"/>
    <w:rsid w:val="00A64859"/>
    <w:rsid w:val="00A65543"/>
    <w:rsid w:val="00A75113"/>
    <w:rsid w:val="00A8064D"/>
    <w:rsid w:val="00A8109B"/>
    <w:rsid w:val="00A86069"/>
    <w:rsid w:val="00A95902"/>
    <w:rsid w:val="00AA1B92"/>
    <w:rsid w:val="00AA7A78"/>
    <w:rsid w:val="00AB620C"/>
    <w:rsid w:val="00AB7247"/>
    <w:rsid w:val="00AC063E"/>
    <w:rsid w:val="00AC50FF"/>
    <w:rsid w:val="00AC7F71"/>
    <w:rsid w:val="00AD2A99"/>
    <w:rsid w:val="00AD2AFA"/>
    <w:rsid w:val="00AE51F3"/>
    <w:rsid w:val="00AE6818"/>
    <w:rsid w:val="00AF11A3"/>
    <w:rsid w:val="00B01D3A"/>
    <w:rsid w:val="00B10EFE"/>
    <w:rsid w:val="00B14FC7"/>
    <w:rsid w:val="00B25521"/>
    <w:rsid w:val="00B35E07"/>
    <w:rsid w:val="00B41FCC"/>
    <w:rsid w:val="00B45F89"/>
    <w:rsid w:val="00B53C7C"/>
    <w:rsid w:val="00B611BA"/>
    <w:rsid w:val="00B62D01"/>
    <w:rsid w:val="00B72684"/>
    <w:rsid w:val="00B74049"/>
    <w:rsid w:val="00B75CEF"/>
    <w:rsid w:val="00B870A9"/>
    <w:rsid w:val="00BA121A"/>
    <w:rsid w:val="00BB32F4"/>
    <w:rsid w:val="00BB53BD"/>
    <w:rsid w:val="00BB7670"/>
    <w:rsid w:val="00BC187B"/>
    <w:rsid w:val="00BC45FE"/>
    <w:rsid w:val="00BD6D79"/>
    <w:rsid w:val="00BE30BD"/>
    <w:rsid w:val="00BF2CF9"/>
    <w:rsid w:val="00BF66CC"/>
    <w:rsid w:val="00C14B59"/>
    <w:rsid w:val="00C21074"/>
    <w:rsid w:val="00C2241C"/>
    <w:rsid w:val="00C33CAA"/>
    <w:rsid w:val="00C433DC"/>
    <w:rsid w:val="00C447D5"/>
    <w:rsid w:val="00C44BF5"/>
    <w:rsid w:val="00C45841"/>
    <w:rsid w:val="00C506D5"/>
    <w:rsid w:val="00C6110E"/>
    <w:rsid w:val="00C64E1D"/>
    <w:rsid w:val="00C65329"/>
    <w:rsid w:val="00C67C3E"/>
    <w:rsid w:val="00C80296"/>
    <w:rsid w:val="00CA0B12"/>
    <w:rsid w:val="00CA269D"/>
    <w:rsid w:val="00CA5211"/>
    <w:rsid w:val="00CB0120"/>
    <w:rsid w:val="00CB07FA"/>
    <w:rsid w:val="00CC04B8"/>
    <w:rsid w:val="00CC0AF2"/>
    <w:rsid w:val="00CC1E58"/>
    <w:rsid w:val="00CC5B42"/>
    <w:rsid w:val="00CC736A"/>
    <w:rsid w:val="00CD16D2"/>
    <w:rsid w:val="00CD7351"/>
    <w:rsid w:val="00CD77A0"/>
    <w:rsid w:val="00CE4DA7"/>
    <w:rsid w:val="00CE7DEF"/>
    <w:rsid w:val="00CF3731"/>
    <w:rsid w:val="00D0125C"/>
    <w:rsid w:val="00D05141"/>
    <w:rsid w:val="00D17DAF"/>
    <w:rsid w:val="00D237DD"/>
    <w:rsid w:val="00D3290F"/>
    <w:rsid w:val="00D33B18"/>
    <w:rsid w:val="00D371C4"/>
    <w:rsid w:val="00D423A9"/>
    <w:rsid w:val="00D432D9"/>
    <w:rsid w:val="00D572A1"/>
    <w:rsid w:val="00D602FE"/>
    <w:rsid w:val="00D6449A"/>
    <w:rsid w:val="00D715AA"/>
    <w:rsid w:val="00D82C9A"/>
    <w:rsid w:val="00D8310E"/>
    <w:rsid w:val="00D8456D"/>
    <w:rsid w:val="00D93779"/>
    <w:rsid w:val="00DA42A6"/>
    <w:rsid w:val="00DB2EE1"/>
    <w:rsid w:val="00DB3013"/>
    <w:rsid w:val="00DC4464"/>
    <w:rsid w:val="00DD0E52"/>
    <w:rsid w:val="00DD367A"/>
    <w:rsid w:val="00DE6696"/>
    <w:rsid w:val="00DE711A"/>
    <w:rsid w:val="00DE7807"/>
    <w:rsid w:val="00DF2B70"/>
    <w:rsid w:val="00E00FAB"/>
    <w:rsid w:val="00E01907"/>
    <w:rsid w:val="00E2489A"/>
    <w:rsid w:val="00E31EB0"/>
    <w:rsid w:val="00E35C22"/>
    <w:rsid w:val="00E454DE"/>
    <w:rsid w:val="00E45739"/>
    <w:rsid w:val="00E51F82"/>
    <w:rsid w:val="00E54BD3"/>
    <w:rsid w:val="00E556F2"/>
    <w:rsid w:val="00E5665F"/>
    <w:rsid w:val="00E56A42"/>
    <w:rsid w:val="00E57FF5"/>
    <w:rsid w:val="00E705C0"/>
    <w:rsid w:val="00E73F6E"/>
    <w:rsid w:val="00E763D2"/>
    <w:rsid w:val="00E838EA"/>
    <w:rsid w:val="00E8457D"/>
    <w:rsid w:val="00E903A1"/>
    <w:rsid w:val="00E93499"/>
    <w:rsid w:val="00EC2ABA"/>
    <w:rsid w:val="00EC4CFB"/>
    <w:rsid w:val="00ED0BDB"/>
    <w:rsid w:val="00ED0C75"/>
    <w:rsid w:val="00EE6E5F"/>
    <w:rsid w:val="00EF525D"/>
    <w:rsid w:val="00F033B2"/>
    <w:rsid w:val="00F040F5"/>
    <w:rsid w:val="00F05F5B"/>
    <w:rsid w:val="00F06095"/>
    <w:rsid w:val="00F06739"/>
    <w:rsid w:val="00F07667"/>
    <w:rsid w:val="00F11BE5"/>
    <w:rsid w:val="00F120F6"/>
    <w:rsid w:val="00F13CA6"/>
    <w:rsid w:val="00F21DD6"/>
    <w:rsid w:val="00F22053"/>
    <w:rsid w:val="00F40EC5"/>
    <w:rsid w:val="00F42D56"/>
    <w:rsid w:val="00F456AA"/>
    <w:rsid w:val="00F625D0"/>
    <w:rsid w:val="00F75D2B"/>
    <w:rsid w:val="00F772B4"/>
    <w:rsid w:val="00F84315"/>
    <w:rsid w:val="00F845C0"/>
    <w:rsid w:val="00F849BD"/>
    <w:rsid w:val="00F8736F"/>
    <w:rsid w:val="00F87DCC"/>
    <w:rsid w:val="00F9154D"/>
    <w:rsid w:val="00F94DAA"/>
    <w:rsid w:val="00FA5CB2"/>
    <w:rsid w:val="00FC207A"/>
    <w:rsid w:val="00FC2E0B"/>
    <w:rsid w:val="00FD049D"/>
    <w:rsid w:val="00FD531C"/>
    <w:rsid w:val="00FE0DB1"/>
    <w:rsid w:val="00FE12B4"/>
    <w:rsid w:val="00FE4B12"/>
    <w:rsid w:val="00FF24F3"/>
    <w:rsid w:val="00FF2910"/>
    <w:rsid w:val="00FF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835"/>
    <w:pPr>
      <w:spacing w:after="0" w:line="240" w:lineRule="auto"/>
    </w:pPr>
  </w:style>
  <w:style w:type="character" w:customStyle="1" w:styleId="3">
    <w:name w:val="Основной текст (3)_"/>
    <w:link w:val="30"/>
    <w:rsid w:val="00450835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character" w:customStyle="1" w:styleId="a4">
    <w:name w:val="Основной текст_"/>
    <w:link w:val="2"/>
    <w:rsid w:val="00450835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50835"/>
    <w:pPr>
      <w:widowControl w:val="0"/>
      <w:shd w:val="clear" w:color="auto" w:fill="FFFFFF"/>
      <w:spacing w:before="780" w:after="240" w:line="307" w:lineRule="exact"/>
      <w:jc w:val="center"/>
    </w:pPr>
    <w:rPr>
      <w:b/>
      <w:bCs/>
      <w:spacing w:val="-4"/>
      <w:sz w:val="22"/>
      <w:szCs w:val="22"/>
      <w:lang w:eastAsia="en-US"/>
    </w:rPr>
  </w:style>
  <w:style w:type="paragraph" w:customStyle="1" w:styleId="2">
    <w:name w:val="Основной текст2"/>
    <w:basedOn w:val="a"/>
    <w:link w:val="a4"/>
    <w:rsid w:val="00450835"/>
    <w:pPr>
      <w:widowControl w:val="0"/>
      <w:shd w:val="clear" w:color="auto" w:fill="FFFFFF"/>
      <w:spacing w:line="307" w:lineRule="exact"/>
      <w:jc w:val="both"/>
    </w:pPr>
    <w:rPr>
      <w:spacing w:val="-2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0E4909"/>
    <w:pPr>
      <w:ind w:left="720"/>
      <w:contextualSpacing/>
    </w:pPr>
  </w:style>
  <w:style w:type="character" w:customStyle="1" w:styleId="1">
    <w:name w:val="Основной текст1"/>
    <w:rsid w:val="00811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link w:val="11"/>
    <w:rsid w:val="008818E5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paragraph" w:customStyle="1" w:styleId="11">
    <w:name w:val="Заголовок №1"/>
    <w:basedOn w:val="a"/>
    <w:link w:val="10"/>
    <w:rsid w:val="008818E5"/>
    <w:pPr>
      <w:widowControl w:val="0"/>
      <w:shd w:val="clear" w:color="auto" w:fill="FFFFFF"/>
      <w:spacing w:line="312" w:lineRule="exact"/>
      <w:ind w:hanging="280"/>
      <w:jc w:val="both"/>
      <w:outlineLvl w:val="0"/>
    </w:pPr>
    <w:rPr>
      <w:b/>
      <w:bCs/>
      <w:spacing w:val="-4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E12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2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E12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12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E12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12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8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835"/>
    <w:pPr>
      <w:spacing w:after="0" w:line="240" w:lineRule="auto"/>
    </w:pPr>
  </w:style>
  <w:style w:type="character" w:customStyle="1" w:styleId="3">
    <w:name w:val="Основной текст (3)_"/>
    <w:link w:val="30"/>
    <w:rsid w:val="00450835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character" w:customStyle="1" w:styleId="a4">
    <w:name w:val="Основной текст_"/>
    <w:link w:val="2"/>
    <w:rsid w:val="00450835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50835"/>
    <w:pPr>
      <w:widowControl w:val="0"/>
      <w:shd w:val="clear" w:color="auto" w:fill="FFFFFF"/>
      <w:spacing w:before="780" w:after="240" w:line="307" w:lineRule="exact"/>
      <w:jc w:val="center"/>
    </w:pPr>
    <w:rPr>
      <w:b/>
      <w:bCs/>
      <w:spacing w:val="-4"/>
      <w:sz w:val="22"/>
      <w:szCs w:val="22"/>
      <w:lang w:eastAsia="en-US"/>
    </w:rPr>
  </w:style>
  <w:style w:type="paragraph" w:customStyle="1" w:styleId="2">
    <w:name w:val="Основной текст2"/>
    <w:basedOn w:val="a"/>
    <w:link w:val="a4"/>
    <w:rsid w:val="00450835"/>
    <w:pPr>
      <w:widowControl w:val="0"/>
      <w:shd w:val="clear" w:color="auto" w:fill="FFFFFF"/>
      <w:spacing w:line="307" w:lineRule="exact"/>
      <w:jc w:val="both"/>
    </w:pPr>
    <w:rPr>
      <w:spacing w:val="-2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0E4909"/>
    <w:pPr>
      <w:ind w:left="720"/>
      <w:contextualSpacing/>
    </w:pPr>
  </w:style>
  <w:style w:type="character" w:customStyle="1" w:styleId="1">
    <w:name w:val="Основной текст1"/>
    <w:rsid w:val="00811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Заголовок №1_"/>
    <w:link w:val="11"/>
    <w:rsid w:val="008818E5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paragraph" w:customStyle="1" w:styleId="11">
    <w:name w:val="Заголовок №1"/>
    <w:basedOn w:val="a"/>
    <w:link w:val="10"/>
    <w:rsid w:val="008818E5"/>
    <w:pPr>
      <w:widowControl w:val="0"/>
      <w:shd w:val="clear" w:color="auto" w:fill="FFFFFF"/>
      <w:spacing w:line="312" w:lineRule="exact"/>
      <w:ind w:hanging="280"/>
      <w:jc w:val="both"/>
      <w:outlineLvl w:val="0"/>
    </w:pPr>
    <w:rPr>
      <w:b/>
      <w:bCs/>
      <w:spacing w:val="-4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5</cp:revision>
  <cp:lastPrinted>2017-12-14T08:43:00Z</cp:lastPrinted>
  <dcterms:created xsi:type="dcterms:W3CDTF">2017-12-14T03:46:00Z</dcterms:created>
  <dcterms:modified xsi:type="dcterms:W3CDTF">2017-12-18T04:32:00Z</dcterms:modified>
</cp:coreProperties>
</file>