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A0F" w:rsidRDefault="00406DA5" w:rsidP="008526C3">
      <w:pPr>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6172200" cy="9124950"/>
            <wp:effectExtent l="19050" t="0" r="0" b="0"/>
            <wp:docPr id="1" name="Рисунок 1" descr="F:\самообследование\19г\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амообследование\19г\Image (2).jpg"/>
                    <pic:cNvPicPr>
                      <a:picLocks noChangeAspect="1" noChangeArrowheads="1"/>
                    </pic:cNvPicPr>
                  </pic:nvPicPr>
                  <pic:blipFill>
                    <a:blip r:embed="rId6" cstate="print"/>
                    <a:srcRect/>
                    <a:stretch>
                      <a:fillRect/>
                    </a:stretch>
                  </pic:blipFill>
                  <pic:spPr bwMode="auto">
                    <a:xfrm>
                      <a:off x="0" y="0"/>
                      <a:ext cx="6174040" cy="9127670"/>
                    </a:xfrm>
                    <a:prstGeom prst="rect">
                      <a:avLst/>
                    </a:prstGeom>
                    <a:noFill/>
                    <a:ln w="9525">
                      <a:noFill/>
                      <a:miter lim="800000"/>
                      <a:headEnd/>
                      <a:tailEnd/>
                    </a:ln>
                  </pic:spPr>
                </pic:pic>
              </a:graphicData>
            </a:graphic>
          </wp:inline>
        </w:drawing>
      </w:r>
    </w:p>
    <w:p w:rsidR="00406DA5" w:rsidRDefault="00406DA5" w:rsidP="008526C3">
      <w:pPr>
        <w:autoSpaceDE w:val="0"/>
        <w:autoSpaceDN w:val="0"/>
        <w:adjustRightInd w:val="0"/>
        <w:spacing w:after="0" w:line="240" w:lineRule="auto"/>
        <w:contextualSpacing/>
        <w:jc w:val="both"/>
        <w:rPr>
          <w:rFonts w:ascii="Times New Roman" w:eastAsia="Calibri" w:hAnsi="Times New Roman" w:cs="Times New Roman"/>
          <w:sz w:val="24"/>
          <w:szCs w:val="24"/>
          <w:lang w:val="en-US"/>
        </w:rPr>
      </w:pPr>
    </w:p>
    <w:p w:rsidR="00406DA5" w:rsidRDefault="00406DA5" w:rsidP="008526C3">
      <w:pPr>
        <w:autoSpaceDE w:val="0"/>
        <w:autoSpaceDN w:val="0"/>
        <w:adjustRightInd w:val="0"/>
        <w:spacing w:after="0" w:line="240" w:lineRule="auto"/>
        <w:contextualSpacing/>
        <w:jc w:val="both"/>
        <w:rPr>
          <w:rFonts w:ascii="Times New Roman" w:eastAsia="Calibri" w:hAnsi="Times New Roman" w:cs="Times New Roman"/>
          <w:sz w:val="24"/>
          <w:szCs w:val="24"/>
          <w:lang w:val="en-US"/>
        </w:rPr>
      </w:pPr>
    </w:p>
    <w:p w:rsidR="00406DA5" w:rsidRDefault="00406DA5" w:rsidP="008526C3">
      <w:pPr>
        <w:autoSpaceDE w:val="0"/>
        <w:autoSpaceDN w:val="0"/>
        <w:adjustRightInd w:val="0"/>
        <w:spacing w:after="0" w:line="240" w:lineRule="auto"/>
        <w:contextualSpacing/>
        <w:jc w:val="both"/>
        <w:rPr>
          <w:rFonts w:ascii="Times New Roman" w:eastAsia="Calibri" w:hAnsi="Times New Roman" w:cs="Times New Roman"/>
          <w:sz w:val="24"/>
          <w:szCs w:val="24"/>
          <w:lang w:val="en-US"/>
        </w:rPr>
      </w:pPr>
    </w:p>
    <w:p w:rsidR="00406DA5" w:rsidRDefault="00406DA5" w:rsidP="008526C3">
      <w:pPr>
        <w:autoSpaceDE w:val="0"/>
        <w:autoSpaceDN w:val="0"/>
        <w:adjustRightInd w:val="0"/>
        <w:spacing w:after="0" w:line="240" w:lineRule="auto"/>
        <w:contextualSpacing/>
        <w:jc w:val="both"/>
        <w:rPr>
          <w:rFonts w:ascii="Times New Roman" w:eastAsia="Calibri" w:hAnsi="Times New Roman" w:cs="Times New Roman"/>
          <w:sz w:val="24"/>
          <w:szCs w:val="24"/>
          <w:lang w:val="en-US"/>
        </w:rPr>
      </w:pPr>
    </w:p>
    <w:p w:rsidR="00406DA5" w:rsidRDefault="00406DA5" w:rsidP="008526C3">
      <w:pPr>
        <w:autoSpaceDE w:val="0"/>
        <w:autoSpaceDN w:val="0"/>
        <w:adjustRightInd w:val="0"/>
        <w:spacing w:after="0" w:line="240" w:lineRule="auto"/>
        <w:contextualSpacing/>
        <w:jc w:val="both"/>
        <w:rPr>
          <w:rFonts w:ascii="Times New Roman" w:eastAsia="Calibri" w:hAnsi="Times New Roman" w:cs="Times New Roman"/>
          <w:sz w:val="24"/>
          <w:szCs w:val="24"/>
          <w:lang w:val="en-US"/>
        </w:rPr>
      </w:pPr>
    </w:p>
    <w:p w:rsidR="00406DA5" w:rsidRDefault="00406DA5" w:rsidP="008526C3">
      <w:pPr>
        <w:autoSpaceDE w:val="0"/>
        <w:autoSpaceDN w:val="0"/>
        <w:adjustRightInd w:val="0"/>
        <w:spacing w:after="0" w:line="240" w:lineRule="auto"/>
        <w:contextualSpacing/>
        <w:jc w:val="both"/>
        <w:rPr>
          <w:rFonts w:ascii="Times New Roman" w:eastAsia="Calibri" w:hAnsi="Times New Roman" w:cs="Times New Roman"/>
          <w:sz w:val="24"/>
          <w:szCs w:val="24"/>
          <w:lang w:val="en-US"/>
        </w:rPr>
      </w:pPr>
    </w:p>
    <w:p w:rsidR="00135A81" w:rsidRPr="000602DF" w:rsidRDefault="00135A81" w:rsidP="00135A81">
      <w:pPr>
        <w:autoSpaceDE w:val="0"/>
        <w:autoSpaceDN w:val="0"/>
        <w:adjustRightInd w:val="0"/>
        <w:spacing w:after="0" w:line="240" w:lineRule="auto"/>
        <w:contextualSpacing/>
        <w:jc w:val="both"/>
        <w:rPr>
          <w:rFonts w:ascii="Times New Roman" w:eastAsia="Calibri" w:hAnsi="Times New Roman" w:cs="Times New Roman"/>
          <w:sz w:val="24"/>
          <w:szCs w:val="24"/>
        </w:rPr>
      </w:pPr>
      <w:r w:rsidRPr="000602DF">
        <w:rPr>
          <w:rFonts w:ascii="Times New Roman" w:eastAsia="Calibri" w:hAnsi="Times New Roman" w:cs="Times New Roman"/>
          <w:sz w:val="24"/>
          <w:szCs w:val="24"/>
        </w:rPr>
        <w:t xml:space="preserve">          1.</w:t>
      </w:r>
      <w:r>
        <w:rPr>
          <w:rFonts w:ascii="Times New Roman" w:eastAsia="Calibri" w:hAnsi="Times New Roman" w:cs="Times New Roman"/>
          <w:sz w:val="24"/>
          <w:szCs w:val="24"/>
        </w:rPr>
        <w:t>2</w:t>
      </w:r>
      <w:r w:rsidRPr="000602DF">
        <w:rPr>
          <w:rFonts w:ascii="Times New Roman" w:eastAsia="Calibri" w:hAnsi="Times New Roman" w:cs="Times New Roman"/>
          <w:sz w:val="24"/>
          <w:szCs w:val="24"/>
        </w:rPr>
        <w:t>.Полномочия собственника имущества Учреждения осуществляет Комитет по управлению имуществом муниципального образования  Орджоникидзевского района Республики Хакасия    (далее – орган по управлению имуществом).</w:t>
      </w:r>
    </w:p>
    <w:p w:rsidR="008526C3" w:rsidRPr="000602DF" w:rsidRDefault="008526C3" w:rsidP="008526C3">
      <w:pPr>
        <w:autoSpaceDE w:val="0"/>
        <w:autoSpaceDN w:val="0"/>
        <w:adjustRightInd w:val="0"/>
        <w:spacing w:after="0" w:line="240" w:lineRule="auto"/>
        <w:contextualSpacing/>
        <w:jc w:val="both"/>
        <w:rPr>
          <w:rFonts w:ascii="Times New Roman" w:eastAsia="Calibri" w:hAnsi="Times New Roman" w:cs="Times New Roman"/>
          <w:sz w:val="24"/>
          <w:szCs w:val="24"/>
        </w:rPr>
      </w:pPr>
      <w:r w:rsidRPr="000602DF">
        <w:rPr>
          <w:rFonts w:ascii="Times New Roman" w:eastAsia="Calibri" w:hAnsi="Times New Roman" w:cs="Times New Roman"/>
          <w:sz w:val="24"/>
          <w:szCs w:val="24"/>
        </w:rPr>
        <w:t xml:space="preserve">         1.</w:t>
      </w:r>
      <w:r w:rsidR="00F42B9C">
        <w:rPr>
          <w:rFonts w:ascii="Times New Roman" w:eastAsia="Calibri" w:hAnsi="Times New Roman" w:cs="Times New Roman"/>
          <w:sz w:val="24"/>
          <w:szCs w:val="24"/>
        </w:rPr>
        <w:t>3</w:t>
      </w:r>
      <w:r w:rsidRPr="000602DF">
        <w:rPr>
          <w:rFonts w:ascii="Times New Roman" w:eastAsia="Calibri" w:hAnsi="Times New Roman" w:cs="Times New Roman"/>
          <w:sz w:val="24"/>
          <w:szCs w:val="24"/>
        </w:rPr>
        <w:t>. Учреждение является юридическим лицом, обладает обособленным имуществом, имеет самостоятельный баланс, лицевые счета, открываемые в Комитете финансов администрации Орджоникидзевского района, печать, штамп.</w:t>
      </w:r>
    </w:p>
    <w:p w:rsidR="008526C3" w:rsidRPr="000602DF" w:rsidRDefault="008526C3" w:rsidP="008526C3">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0602DF">
        <w:rPr>
          <w:rFonts w:ascii="Times New Roman" w:eastAsia="Calibri" w:hAnsi="Times New Roman" w:cs="Times New Roman"/>
          <w:sz w:val="24"/>
          <w:szCs w:val="24"/>
        </w:rPr>
        <w:t>1.</w:t>
      </w:r>
      <w:r w:rsidR="00F42B9C">
        <w:rPr>
          <w:rFonts w:ascii="Times New Roman" w:eastAsia="Calibri" w:hAnsi="Times New Roman" w:cs="Times New Roman"/>
          <w:sz w:val="24"/>
          <w:szCs w:val="24"/>
        </w:rPr>
        <w:t>4</w:t>
      </w:r>
      <w:r w:rsidRPr="000602DF">
        <w:rPr>
          <w:rFonts w:ascii="Times New Roman" w:eastAsia="Calibri" w:hAnsi="Times New Roman" w:cs="Times New Roman"/>
          <w:sz w:val="24"/>
          <w:szCs w:val="24"/>
        </w:rPr>
        <w:t>. Учреждение  является некоммерческой организацией – муниципальным учреждением, тип -  бюджетное учреждение, создается для обеспечения реализации предусмотренных законодательством Российской Федерации полномочий органов местного самоуправления в сфере образования.</w:t>
      </w:r>
    </w:p>
    <w:p w:rsidR="008526C3" w:rsidRPr="000602DF" w:rsidRDefault="008526C3" w:rsidP="00F42B9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0602DF">
        <w:rPr>
          <w:rFonts w:ascii="Times New Roman" w:eastAsia="Times New Roman" w:hAnsi="Times New Roman" w:cs="Times New Roman"/>
          <w:sz w:val="24"/>
          <w:szCs w:val="24"/>
        </w:rPr>
        <w:t xml:space="preserve">          1.</w:t>
      </w:r>
      <w:r w:rsidR="00F42B9C">
        <w:rPr>
          <w:rFonts w:ascii="Times New Roman" w:eastAsia="Times New Roman" w:hAnsi="Times New Roman" w:cs="Times New Roman"/>
          <w:sz w:val="24"/>
          <w:szCs w:val="24"/>
        </w:rPr>
        <w:t>5</w:t>
      </w:r>
      <w:r w:rsidRPr="000602DF">
        <w:rPr>
          <w:rFonts w:ascii="Times New Roman" w:eastAsia="Times New Roman" w:hAnsi="Times New Roman" w:cs="Times New Roman"/>
          <w:sz w:val="24"/>
          <w:szCs w:val="24"/>
        </w:rPr>
        <w:t xml:space="preserve">. </w:t>
      </w:r>
      <w:proofErr w:type="gramStart"/>
      <w:r w:rsidRPr="000602DF">
        <w:rPr>
          <w:rFonts w:ascii="Times New Roman" w:eastAsia="Calibri" w:hAnsi="Times New Roman" w:cs="Times New Roman"/>
          <w:sz w:val="24"/>
          <w:szCs w:val="24"/>
        </w:rPr>
        <w:t xml:space="preserve">Учреждение отвечает по своим обязательствам всем находящимся у него на праве оперативного управления имуществом как закрепленным за  ним,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органом по управлению имуществом или приобретенного Учреждением за счет выделенных ему учредителем средств, а также недвижимого имущества.  </w:t>
      </w:r>
      <w:proofErr w:type="gramEnd"/>
    </w:p>
    <w:p w:rsidR="008526C3" w:rsidRPr="000602DF" w:rsidRDefault="008526C3" w:rsidP="008526C3">
      <w:pPr>
        <w:tabs>
          <w:tab w:val="left" w:pos="720"/>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0602DF">
        <w:rPr>
          <w:rFonts w:ascii="Times New Roman" w:eastAsia="Calibri" w:hAnsi="Times New Roman" w:cs="Times New Roman"/>
          <w:sz w:val="24"/>
          <w:szCs w:val="24"/>
        </w:rPr>
        <w:t>Собственник имущества Учреждения не несет ответственности по обязательствам Учреждения.</w:t>
      </w:r>
    </w:p>
    <w:p w:rsidR="008526C3" w:rsidRPr="0087407B" w:rsidRDefault="008526C3" w:rsidP="008526C3">
      <w:pPr>
        <w:spacing w:after="0" w:line="240" w:lineRule="auto"/>
        <w:ind w:firstLine="709"/>
        <w:contextualSpacing/>
        <w:jc w:val="both"/>
        <w:rPr>
          <w:rFonts w:ascii="Times New Roman" w:eastAsia="Times New Roman" w:hAnsi="Times New Roman" w:cs="Times New Roman"/>
          <w:color w:val="FF0000"/>
          <w:sz w:val="24"/>
          <w:szCs w:val="24"/>
        </w:rPr>
      </w:pPr>
      <w:r w:rsidRPr="0087407B">
        <w:rPr>
          <w:rFonts w:ascii="Times New Roman" w:eastAsia="Times New Roman" w:hAnsi="Times New Roman" w:cs="Times New Roman"/>
          <w:sz w:val="24"/>
          <w:szCs w:val="24"/>
        </w:rPr>
        <w:t>1.</w:t>
      </w:r>
      <w:r w:rsidR="00F42B9C">
        <w:rPr>
          <w:rFonts w:ascii="Times New Roman" w:eastAsia="Times New Roman" w:hAnsi="Times New Roman" w:cs="Times New Roman"/>
          <w:sz w:val="24"/>
          <w:szCs w:val="24"/>
        </w:rPr>
        <w:t>6</w:t>
      </w:r>
      <w:r w:rsidRPr="0087407B">
        <w:rPr>
          <w:rFonts w:ascii="Times New Roman" w:eastAsia="Times New Roman" w:hAnsi="Times New Roman" w:cs="Times New Roman"/>
          <w:sz w:val="24"/>
          <w:szCs w:val="24"/>
        </w:rPr>
        <w:t xml:space="preserve">. Учреждение действует на основании Закона Российской Федерации </w:t>
      </w:r>
      <w:r w:rsidRPr="0087407B">
        <w:rPr>
          <w:rFonts w:ascii="Times New Roman" w:eastAsia="Calibri" w:hAnsi="Times New Roman" w:cs="Times New Roman"/>
          <w:sz w:val="24"/>
          <w:szCs w:val="24"/>
        </w:rPr>
        <w:t>«Об образовании в Российской Федерации» от 29 декабря 2012 г. № 273-ФЗ</w:t>
      </w:r>
      <w:r w:rsidRPr="0087407B">
        <w:rPr>
          <w:rFonts w:ascii="Times New Roman" w:eastAsia="Times New Roman" w:hAnsi="Times New Roman" w:cs="Times New Roman"/>
          <w:sz w:val="24"/>
          <w:szCs w:val="24"/>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руководствуется нормативными правовыми актами Российской Федерации, муниципальными правовыми актами и уставом.  </w:t>
      </w:r>
    </w:p>
    <w:p w:rsidR="008526C3" w:rsidRPr="0087407B" w:rsidRDefault="008526C3" w:rsidP="008526C3">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FF0000"/>
          <w:sz w:val="24"/>
          <w:szCs w:val="24"/>
        </w:rPr>
      </w:pPr>
    </w:p>
    <w:p w:rsidR="008526C3" w:rsidRPr="0087407B" w:rsidRDefault="008526C3" w:rsidP="008526C3">
      <w:pPr>
        <w:spacing w:after="0" w:line="240" w:lineRule="auto"/>
        <w:ind w:firstLine="709"/>
        <w:contextualSpacing/>
        <w:jc w:val="both"/>
        <w:rPr>
          <w:rFonts w:ascii="Times New Roman" w:eastAsia="Times New Roman" w:hAnsi="Times New Roman" w:cs="Times New Roman"/>
          <w:color w:val="548DD4"/>
          <w:sz w:val="24"/>
          <w:szCs w:val="24"/>
        </w:rPr>
      </w:pPr>
      <w:r w:rsidRPr="0087407B">
        <w:rPr>
          <w:rFonts w:ascii="Times New Roman" w:eastAsia="Times New Roman" w:hAnsi="Times New Roman" w:cs="Times New Roman"/>
          <w:b/>
          <w:sz w:val="24"/>
          <w:szCs w:val="24"/>
        </w:rPr>
        <w:t xml:space="preserve">Информационный сайт МБДОУ: </w:t>
      </w:r>
      <w:r w:rsidRPr="0087407B">
        <w:rPr>
          <w:rFonts w:ascii="Times New Roman" w:eastAsia="Times New Roman" w:hAnsi="Times New Roman" w:cs="Times New Roman"/>
          <w:b/>
          <w:color w:val="0070C0"/>
          <w:sz w:val="24"/>
          <w:szCs w:val="24"/>
        </w:rPr>
        <w:t>detsad-iys.umi.ru</w:t>
      </w:r>
    </w:p>
    <w:p w:rsidR="006A30BF" w:rsidRDefault="006A30BF" w:rsidP="006A30BF">
      <w:pPr>
        <w:widowControl w:val="0"/>
        <w:spacing w:after="0" w:line="240" w:lineRule="auto"/>
        <w:jc w:val="center"/>
        <w:rPr>
          <w:rFonts w:ascii="Times New Roman" w:eastAsia="Times New Roman" w:hAnsi="Times New Roman" w:cs="Times New Roman"/>
          <w:b/>
          <w:sz w:val="24"/>
          <w:szCs w:val="24"/>
          <w:lang w:eastAsia="en-US"/>
        </w:rPr>
      </w:pPr>
    </w:p>
    <w:p w:rsidR="006A30BF" w:rsidRPr="006A30BF" w:rsidRDefault="006A30BF" w:rsidP="006A30BF">
      <w:pPr>
        <w:widowControl w:val="0"/>
        <w:spacing w:after="0" w:line="240" w:lineRule="auto"/>
        <w:jc w:val="center"/>
        <w:rPr>
          <w:rFonts w:ascii="Times New Roman" w:eastAsia="Times New Roman" w:hAnsi="Times New Roman" w:cs="Times New Roman"/>
          <w:b/>
          <w:sz w:val="24"/>
          <w:szCs w:val="24"/>
          <w:lang w:eastAsia="en-US"/>
        </w:rPr>
      </w:pPr>
      <w:r w:rsidRPr="006A30BF">
        <w:rPr>
          <w:rFonts w:ascii="Times New Roman" w:eastAsia="Times New Roman" w:hAnsi="Times New Roman" w:cs="Times New Roman"/>
          <w:b/>
          <w:sz w:val="24"/>
          <w:szCs w:val="24"/>
          <w:lang w:val="en-US" w:eastAsia="en-US"/>
        </w:rPr>
        <w:t>II</w:t>
      </w:r>
      <w:r w:rsidRPr="006A30BF">
        <w:rPr>
          <w:rFonts w:ascii="Times New Roman" w:eastAsia="Times New Roman" w:hAnsi="Times New Roman" w:cs="Times New Roman"/>
          <w:b/>
          <w:sz w:val="24"/>
          <w:szCs w:val="24"/>
          <w:lang w:eastAsia="en-US"/>
        </w:rPr>
        <w:t>. Система управления организации</w:t>
      </w:r>
    </w:p>
    <w:p w:rsidR="006A30BF" w:rsidRPr="006A30BF" w:rsidRDefault="006A30BF" w:rsidP="006A30BF">
      <w:pPr>
        <w:widowControl w:val="0"/>
        <w:spacing w:after="0" w:line="240" w:lineRule="auto"/>
        <w:jc w:val="both"/>
        <w:rPr>
          <w:rFonts w:ascii="Times New Roman" w:eastAsia="Times New Roman" w:hAnsi="Times New Roman" w:cs="Times New Roman"/>
          <w:sz w:val="24"/>
          <w:szCs w:val="24"/>
          <w:lang w:eastAsia="en-US"/>
        </w:rPr>
      </w:pPr>
      <w:r w:rsidRPr="006A30BF">
        <w:rPr>
          <w:rFonts w:ascii="Times New Roman" w:eastAsia="Times New Roman" w:hAnsi="Times New Roman" w:cs="Times New Roman"/>
          <w:sz w:val="24"/>
          <w:szCs w:val="24"/>
          <w:lang w:eastAsia="en-US"/>
        </w:rPr>
        <w:t xml:space="preserve">Управление </w:t>
      </w:r>
      <w:r>
        <w:rPr>
          <w:rFonts w:ascii="Times New Roman" w:eastAsia="Times New Roman" w:hAnsi="Times New Roman" w:cs="Times New Roman"/>
          <w:sz w:val="24"/>
          <w:szCs w:val="24"/>
          <w:lang w:eastAsia="en-US"/>
        </w:rPr>
        <w:t xml:space="preserve">Учреждением </w:t>
      </w:r>
      <w:r w:rsidRPr="006A30BF">
        <w:rPr>
          <w:rFonts w:ascii="Times New Roman" w:eastAsia="Times New Roman" w:hAnsi="Times New Roman" w:cs="Times New Roman"/>
          <w:sz w:val="24"/>
          <w:szCs w:val="24"/>
          <w:lang w:eastAsia="en-US"/>
        </w:rPr>
        <w:t>осуществляется в соответствии с действующим законодательством</w:t>
      </w:r>
      <w:r>
        <w:rPr>
          <w:rFonts w:ascii="Times New Roman" w:eastAsia="Times New Roman" w:hAnsi="Times New Roman" w:cs="Times New Roman"/>
          <w:sz w:val="24"/>
          <w:szCs w:val="24"/>
          <w:lang w:eastAsia="en-US"/>
        </w:rPr>
        <w:t xml:space="preserve"> Российской Федерации, Республики Хакасия </w:t>
      </w:r>
      <w:r w:rsidRPr="006A30BF">
        <w:rPr>
          <w:rFonts w:ascii="Times New Roman" w:eastAsia="Times New Roman" w:hAnsi="Times New Roman" w:cs="Times New Roman"/>
          <w:sz w:val="24"/>
          <w:szCs w:val="24"/>
          <w:lang w:eastAsia="en-US"/>
        </w:rPr>
        <w:t xml:space="preserve">и уставом </w:t>
      </w:r>
      <w:r>
        <w:rPr>
          <w:rFonts w:ascii="Times New Roman" w:eastAsia="Times New Roman" w:hAnsi="Times New Roman" w:cs="Times New Roman"/>
          <w:sz w:val="24"/>
          <w:szCs w:val="24"/>
          <w:lang w:eastAsia="en-US"/>
        </w:rPr>
        <w:t>Учреждения</w:t>
      </w:r>
      <w:r w:rsidRPr="006A30BF">
        <w:rPr>
          <w:rFonts w:ascii="Times New Roman" w:eastAsia="Times New Roman" w:hAnsi="Times New Roman" w:cs="Times New Roman"/>
          <w:sz w:val="24"/>
          <w:szCs w:val="24"/>
          <w:lang w:eastAsia="en-US"/>
        </w:rPr>
        <w:t>.</w:t>
      </w:r>
    </w:p>
    <w:p w:rsidR="006A30BF" w:rsidRDefault="006A30BF" w:rsidP="006A30BF">
      <w:pPr>
        <w:widowControl w:val="0"/>
        <w:spacing w:after="0" w:line="240" w:lineRule="auto"/>
        <w:jc w:val="both"/>
        <w:rPr>
          <w:rFonts w:ascii="Times New Roman" w:eastAsia="Times New Roman" w:hAnsi="Times New Roman" w:cs="Times New Roman"/>
          <w:sz w:val="24"/>
          <w:szCs w:val="24"/>
          <w:lang w:eastAsia="en-US"/>
        </w:rPr>
      </w:pPr>
      <w:r w:rsidRPr="006A30BF">
        <w:rPr>
          <w:rFonts w:ascii="Times New Roman" w:eastAsia="Times New Roman" w:hAnsi="Times New Roman" w:cs="Times New Roman"/>
          <w:sz w:val="24"/>
          <w:szCs w:val="24"/>
          <w:lang w:eastAsia="en-US"/>
        </w:rPr>
        <w:t>Управление Учреждением строится на принципах единоначалия и коллегиальности. Коллегиальными органами управления являются: педагогический совет, общее собрание работников</w:t>
      </w:r>
      <w:r>
        <w:rPr>
          <w:rFonts w:ascii="Times New Roman" w:eastAsia="Times New Roman" w:hAnsi="Times New Roman" w:cs="Times New Roman"/>
          <w:sz w:val="24"/>
          <w:szCs w:val="24"/>
          <w:lang w:eastAsia="en-US"/>
        </w:rPr>
        <w:t>, Совет Учреждения</w:t>
      </w:r>
      <w:r w:rsidRPr="006A30BF">
        <w:rPr>
          <w:rFonts w:ascii="Times New Roman" w:eastAsia="Times New Roman" w:hAnsi="Times New Roman" w:cs="Times New Roman"/>
          <w:sz w:val="24"/>
          <w:szCs w:val="24"/>
          <w:lang w:eastAsia="en-US"/>
        </w:rPr>
        <w:t>. Единоличным исполнительным органом является руководитель – заведующий.</w:t>
      </w:r>
    </w:p>
    <w:p w:rsidR="006A30BF" w:rsidRPr="006A30BF" w:rsidRDefault="006A30BF" w:rsidP="006A30BF">
      <w:pPr>
        <w:widowControl w:val="0"/>
        <w:spacing w:after="0" w:line="240" w:lineRule="auto"/>
        <w:jc w:val="both"/>
        <w:rPr>
          <w:rFonts w:ascii="Times New Roman" w:eastAsia="Times New Roman" w:hAnsi="Times New Roman" w:cs="Times New Roman"/>
          <w:sz w:val="24"/>
          <w:szCs w:val="24"/>
          <w:lang w:eastAsia="en-US"/>
        </w:rPr>
      </w:pPr>
    </w:p>
    <w:p w:rsidR="006A30BF" w:rsidRPr="006A30BF" w:rsidRDefault="006A30BF" w:rsidP="006A30BF">
      <w:pPr>
        <w:shd w:val="clear" w:color="auto" w:fill="FFFFFF"/>
        <w:spacing w:after="0" w:line="240" w:lineRule="auto"/>
        <w:jc w:val="center"/>
        <w:rPr>
          <w:rFonts w:ascii="Times New Roman" w:eastAsia="Times New Roman" w:hAnsi="Times New Roman" w:cs="Times New Roman"/>
          <w:sz w:val="24"/>
          <w:szCs w:val="24"/>
        </w:rPr>
      </w:pPr>
      <w:r w:rsidRPr="006A30BF">
        <w:rPr>
          <w:rFonts w:ascii="Times New Roman" w:eastAsia="Times New Roman" w:hAnsi="Times New Roman" w:cs="Times New Roman"/>
          <w:bCs/>
          <w:sz w:val="24"/>
          <w:szCs w:val="24"/>
        </w:rPr>
        <w:t xml:space="preserve">Органы управления, действующие в </w:t>
      </w:r>
      <w:r w:rsidR="00EF4841">
        <w:rPr>
          <w:rFonts w:ascii="Times New Roman" w:eastAsia="Times New Roman" w:hAnsi="Times New Roman" w:cs="Times New Roman"/>
          <w:bCs/>
          <w:sz w:val="24"/>
          <w:szCs w:val="24"/>
        </w:rPr>
        <w:t>Учреждении</w:t>
      </w:r>
    </w:p>
    <w:tbl>
      <w:tblPr>
        <w:tblW w:w="5000" w:type="pct"/>
        <w:jc w:val="center"/>
        <w:tblCellMar>
          <w:left w:w="0" w:type="dxa"/>
          <w:right w:w="0" w:type="dxa"/>
        </w:tblCellMar>
        <w:tblLook w:val="04A0"/>
      </w:tblPr>
      <w:tblGrid>
        <w:gridCol w:w="2708"/>
        <w:gridCol w:w="6833"/>
      </w:tblGrid>
      <w:tr w:rsidR="006A30BF" w:rsidRPr="006A30BF" w:rsidTr="00C55729">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6A30BF" w:rsidRPr="006A30BF" w:rsidRDefault="006A30BF" w:rsidP="006A30BF">
            <w:pPr>
              <w:spacing w:after="0" w:line="240" w:lineRule="auto"/>
              <w:jc w:val="center"/>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Наименование органа</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6A30BF" w:rsidRPr="006A30BF" w:rsidRDefault="006A30BF" w:rsidP="006A30BF">
            <w:pPr>
              <w:spacing w:after="0" w:line="240" w:lineRule="auto"/>
              <w:jc w:val="center"/>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Функции</w:t>
            </w:r>
          </w:p>
        </w:tc>
      </w:tr>
      <w:tr w:rsidR="006A30BF" w:rsidRPr="006A30BF" w:rsidTr="00C55729">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6A30BF" w:rsidRPr="006A30BF" w:rsidRDefault="006A30BF" w:rsidP="006A30BF">
            <w:pPr>
              <w:spacing w:after="0" w:line="240" w:lineRule="auto"/>
              <w:jc w:val="both"/>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Заведующий</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6A30BF" w:rsidRPr="006A30BF" w:rsidRDefault="006A30BF" w:rsidP="006A30BF">
            <w:pPr>
              <w:spacing w:after="0" w:line="240" w:lineRule="auto"/>
              <w:jc w:val="both"/>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xml:space="preserve">Контролирует работу и обеспечивает эффективное взаимодействие структурных подразделений </w:t>
            </w:r>
            <w:r>
              <w:rPr>
                <w:rFonts w:ascii="Times New Roman" w:eastAsia="Times New Roman" w:hAnsi="Times New Roman" w:cs="Times New Roman"/>
                <w:sz w:val="24"/>
                <w:szCs w:val="24"/>
              </w:rPr>
              <w:t>Учреждения</w:t>
            </w:r>
            <w:r w:rsidRPr="006A30BF">
              <w:rPr>
                <w:rFonts w:ascii="Times New Roman" w:eastAsia="Times New Roman" w:hAnsi="Times New Roman" w:cs="Times New Roman"/>
                <w:sz w:val="24"/>
                <w:szCs w:val="24"/>
              </w:rPr>
              <w:t xml:space="preserve">, утверждает штатное расписание, отчетные документы </w:t>
            </w:r>
            <w:r>
              <w:rPr>
                <w:rFonts w:ascii="Times New Roman" w:eastAsia="Times New Roman" w:hAnsi="Times New Roman" w:cs="Times New Roman"/>
                <w:sz w:val="24"/>
                <w:szCs w:val="24"/>
              </w:rPr>
              <w:t>Учреждения</w:t>
            </w:r>
            <w:r w:rsidRPr="006A30BF">
              <w:rPr>
                <w:rFonts w:ascii="Times New Roman" w:eastAsia="Times New Roman" w:hAnsi="Times New Roman" w:cs="Times New Roman"/>
                <w:sz w:val="24"/>
                <w:szCs w:val="24"/>
              </w:rPr>
              <w:t xml:space="preserve">, осуществляет общее руководство </w:t>
            </w:r>
            <w:r>
              <w:rPr>
                <w:rFonts w:ascii="Times New Roman" w:eastAsia="Times New Roman" w:hAnsi="Times New Roman" w:cs="Times New Roman"/>
                <w:sz w:val="24"/>
                <w:szCs w:val="24"/>
              </w:rPr>
              <w:t>Учреждением.</w:t>
            </w:r>
          </w:p>
        </w:tc>
      </w:tr>
      <w:tr w:rsidR="006A30BF" w:rsidRPr="006A30BF" w:rsidTr="00410F4F">
        <w:trPr>
          <w:trHeight w:val="831"/>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6A30BF" w:rsidRPr="006A30BF" w:rsidRDefault="006A30BF" w:rsidP="006A3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6A30BF">
              <w:rPr>
                <w:rFonts w:ascii="Times New Roman" w:eastAsia="Times New Roman" w:hAnsi="Times New Roman" w:cs="Times New Roman"/>
                <w:sz w:val="24"/>
                <w:szCs w:val="24"/>
              </w:rPr>
              <w:t>овет</w:t>
            </w:r>
            <w:r>
              <w:rPr>
                <w:rFonts w:ascii="Times New Roman" w:eastAsia="Times New Roman" w:hAnsi="Times New Roman" w:cs="Times New Roman"/>
                <w:sz w:val="24"/>
                <w:szCs w:val="24"/>
              </w:rPr>
              <w:t xml:space="preserve"> Учреждения</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6A30BF" w:rsidRPr="006A30BF" w:rsidRDefault="006A30BF" w:rsidP="006A30BF">
            <w:pPr>
              <w:spacing w:after="0" w:line="240" w:lineRule="auto"/>
              <w:jc w:val="both"/>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Рассматривает вопросы:</w:t>
            </w:r>
          </w:p>
          <w:p w:rsidR="006A30BF" w:rsidRPr="006A30BF" w:rsidRDefault="006A30BF" w:rsidP="006A30BF">
            <w:pPr>
              <w:spacing w:after="0" w:line="240" w:lineRule="auto"/>
              <w:jc w:val="both"/>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развития образовательной организации;</w:t>
            </w:r>
          </w:p>
          <w:p w:rsidR="006A30BF" w:rsidRPr="006A30BF" w:rsidRDefault="006A30BF" w:rsidP="00410F4F">
            <w:pPr>
              <w:spacing w:after="0" w:line="240" w:lineRule="auto"/>
              <w:jc w:val="both"/>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финансово-хозяйственной деятельности;</w:t>
            </w:r>
          </w:p>
        </w:tc>
      </w:tr>
      <w:tr w:rsidR="00410F4F" w:rsidRPr="00B269F5" w:rsidTr="00410F4F">
        <w:trPr>
          <w:trHeight w:val="3265"/>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tcPr>
          <w:p w:rsidR="00410F4F" w:rsidRDefault="00410F4F" w:rsidP="00C55729">
            <w:pPr>
              <w:spacing w:after="0" w:line="240" w:lineRule="auto"/>
              <w:jc w:val="both"/>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Педагогический совет</w:t>
            </w: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Default="00410F4F" w:rsidP="00C55729">
            <w:pPr>
              <w:spacing w:after="0" w:line="240" w:lineRule="auto"/>
              <w:jc w:val="both"/>
              <w:rPr>
                <w:rFonts w:ascii="Times New Roman" w:eastAsia="Times New Roman" w:hAnsi="Times New Roman" w:cs="Times New Roman"/>
                <w:sz w:val="24"/>
                <w:szCs w:val="24"/>
              </w:rPr>
            </w:pPr>
          </w:p>
          <w:p w:rsidR="00410F4F" w:rsidRPr="006A30BF" w:rsidRDefault="00410F4F" w:rsidP="00C55729">
            <w:pPr>
              <w:spacing w:after="0" w:line="240" w:lineRule="auto"/>
              <w:jc w:val="both"/>
              <w:rPr>
                <w:rFonts w:ascii="Times New Roman" w:eastAsia="Times New Roman" w:hAnsi="Times New Roman" w:cs="Times New Roman"/>
                <w:sz w:val="24"/>
                <w:szCs w:val="24"/>
              </w:rPr>
            </w:pP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tcPr>
          <w:p w:rsidR="00410F4F" w:rsidRPr="006A30BF" w:rsidRDefault="00410F4F" w:rsidP="00C55729">
            <w:pPr>
              <w:spacing w:after="0" w:line="240" w:lineRule="auto"/>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lastRenderedPageBreak/>
              <w:t xml:space="preserve">Осуществляет текущее руководство образовательной деятельностью </w:t>
            </w:r>
            <w:r>
              <w:rPr>
                <w:rFonts w:ascii="Times New Roman" w:eastAsia="Times New Roman" w:hAnsi="Times New Roman" w:cs="Times New Roman"/>
                <w:sz w:val="24"/>
                <w:szCs w:val="24"/>
              </w:rPr>
              <w:t>Учреждения</w:t>
            </w:r>
            <w:r w:rsidRPr="006A30BF">
              <w:rPr>
                <w:rFonts w:ascii="Times New Roman" w:eastAsia="Times New Roman" w:hAnsi="Times New Roman" w:cs="Times New Roman"/>
                <w:sz w:val="24"/>
                <w:szCs w:val="24"/>
              </w:rPr>
              <w:t>, в том числе рассматривает вопросы:</w:t>
            </w:r>
          </w:p>
          <w:p w:rsidR="00410F4F" w:rsidRPr="006A30BF" w:rsidRDefault="00410F4F" w:rsidP="00C55729">
            <w:pPr>
              <w:spacing w:after="0" w:line="240" w:lineRule="auto"/>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развития образовательных услуг;</w:t>
            </w:r>
          </w:p>
          <w:p w:rsidR="00410F4F" w:rsidRPr="006A30BF" w:rsidRDefault="00410F4F" w:rsidP="00C55729">
            <w:pPr>
              <w:spacing w:after="0" w:line="240" w:lineRule="auto"/>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регламентации образовательных отношений;</w:t>
            </w:r>
          </w:p>
          <w:p w:rsidR="00410F4F" w:rsidRPr="006A30BF" w:rsidRDefault="00410F4F" w:rsidP="00C55729">
            <w:pPr>
              <w:spacing w:after="0" w:line="240" w:lineRule="auto"/>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разработки образовательных программ;</w:t>
            </w:r>
          </w:p>
          <w:p w:rsidR="00410F4F" w:rsidRPr="006A30BF" w:rsidRDefault="00410F4F" w:rsidP="00C55729">
            <w:pPr>
              <w:spacing w:after="0" w:line="240" w:lineRule="auto"/>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выбора учебных пособий, средств обучения и воспитания;</w:t>
            </w:r>
          </w:p>
          <w:p w:rsidR="00410F4F" w:rsidRPr="006A30BF" w:rsidRDefault="00410F4F" w:rsidP="00C55729">
            <w:pPr>
              <w:spacing w:after="0" w:line="240" w:lineRule="auto"/>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материально-технического обеспечения образовательного процесса;</w:t>
            </w:r>
          </w:p>
          <w:p w:rsidR="00410F4F" w:rsidRPr="006A30BF" w:rsidRDefault="00410F4F" w:rsidP="00C55729">
            <w:pPr>
              <w:spacing w:after="0" w:line="240" w:lineRule="auto"/>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аттестации, повышении квалификации педагогических работников;</w:t>
            </w:r>
          </w:p>
          <w:p w:rsidR="00410F4F" w:rsidRPr="006A30BF" w:rsidRDefault="00410F4F" w:rsidP="00410F4F">
            <w:pPr>
              <w:spacing w:after="0" w:line="240" w:lineRule="auto"/>
              <w:rPr>
                <w:rFonts w:ascii="Times New Roman" w:eastAsia="Times New Roman" w:hAnsi="Times New Roman" w:cs="Times New Roman"/>
                <w:sz w:val="24"/>
                <w:szCs w:val="24"/>
              </w:rPr>
            </w:pPr>
            <w:r w:rsidRPr="006A30BF">
              <w:rPr>
                <w:rFonts w:ascii="Times New Roman" w:eastAsia="Times New Roman" w:hAnsi="Times New Roman" w:cs="Times New Roman"/>
                <w:sz w:val="24"/>
                <w:szCs w:val="24"/>
              </w:rPr>
              <w:t>− координации деятельности методических объединений</w:t>
            </w:r>
          </w:p>
        </w:tc>
      </w:tr>
      <w:tr w:rsidR="00410F4F" w:rsidRPr="00B269F5" w:rsidTr="00410F4F">
        <w:trPr>
          <w:trHeight w:val="3292"/>
          <w:jc w:val="center"/>
        </w:trPr>
        <w:tc>
          <w:tcPr>
            <w:tcW w:w="1419" w:type="pct"/>
            <w:tcBorders>
              <w:top w:val="nil"/>
              <w:left w:val="single" w:sz="8" w:space="0" w:color="000080"/>
              <w:bottom w:val="single" w:sz="4" w:space="0" w:color="auto"/>
              <w:right w:val="nil"/>
            </w:tcBorders>
            <w:shd w:val="clear" w:color="auto" w:fill="FFFFFF"/>
            <w:tcMar>
              <w:top w:w="0" w:type="dxa"/>
              <w:left w:w="78" w:type="dxa"/>
              <w:bottom w:w="0" w:type="dxa"/>
              <w:right w:w="108" w:type="dxa"/>
            </w:tcMar>
            <w:hideMark/>
          </w:tcPr>
          <w:p w:rsidR="00410F4F" w:rsidRPr="00410F4F" w:rsidRDefault="00410F4F" w:rsidP="00C55729">
            <w:pPr>
              <w:spacing w:after="0" w:line="240" w:lineRule="auto"/>
              <w:jc w:val="both"/>
              <w:rPr>
                <w:rFonts w:ascii="Times New Roman" w:hAnsi="Times New Roman" w:cs="Times New Roman"/>
                <w:sz w:val="24"/>
                <w:szCs w:val="24"/>
              </w:rPr>
            </w:pPr>
            <w:r w:rsidRPr="00410F4F">
              <w:rPr>
                <w:rFonts w:ascii="Times New Roman" w:hAnsi="Times New Roman" w:cs="Times New Roman"/>
                <w:sz w:val="24"/>
                <w:szCs w:val="24"/>
              </w:rPr>
              <w:lastRenderedPageBreak/>
              <w:t>Общее собрание работников</w:t>
            </w:r>
          </w:p>
        </w:tc>
        <w:tc>
          <w:tcPr>
            <w:tcW w:w="3581" w:type="pct"/>
            <w:tcBorders>
              <w:top w:val="nil"/>
              <w:left w:val="single" w:sz="8" w:space="0" w:color="000080"/>
              <w:bottom w:val="single" w:sz="4" w:space="0" w:color="auto"/>
              <w:right w:val="single" w:sz="8" w:space="0" w:color="000080"/>
            </w:tcBorders>
            <w:shd w:val="clear" w:color="auto" w:fill="FFFFFF"/>
            <w:tcMar>
              <w:top w:w="0" w:type="dxa"/>
              <w:left w:w="78" w:type="dxa"/>
              <w:bottom w:w="0" w:type="dxa"/>
              <w:right w:w="108" w:type="dxa"/>
            </w:tcMar>
            <w:hideMark/>
          </w:tcPr>
          <w:p w:rsidR="00410F4F" w:rsidRPr="00410F4F" w:rsidRDefault="00410F4F" w:rsidP="00C55729">
            <w:pPr>
              <w:spacing w:after="0" w:line="240" w:lineRule="auto"/>
              <w:jc w:val="both"/>
              <w:rPr>
                <w:rFonts w:ascii="Times New Roman" w:hAnsi="Times New Roman" w:cs="Times New Roman"/>
                <w:sz w:val="24"/>
                <w:szCs w:val="24"/>
              </w:rPr>
            </w:pPr>
            <w:r w:rsidRPr="00410F4F">
              <w:rPr>
                <w:rFonts w:ascii="Times New Roman" w:hAnsi="Times New Roman" w:cs="Times New Roman"/>
                <w:sz w:val="24"/>
                <w:szCs w:val="24"/>
              </w:rPr>
              <w:t>Реализует право работников участвовать в управлении образовательной организацией, в том числе:</w:t>
            </w:r>
          </w:p>
          <w:p w:rsidR="00410F4F" w:rsidRPr="00410F4F" w:rsidRDefault="00410F4F" w:rsidP="00C55729">
            <w:pPr>
              <w:spacing w:after="0" w:line="240" w:lineRule="auto"/>
              <w:jc w:val="both"/>
              <w:rPr>
                <w:rFonts w:ascii="Times New Roman" w:hAnsi="Times New Roman" w:cs="Times New Roman"/>
                <w:sz w:val="24"/>
                <w:szCs w:val="24"/>
              </w:rPr>
            </w:pPr>
            <w:r w:rsidRPr="00410F4F">
              <w:rPr>
                <w:rFonts w:ascii="Times New Roman" w:hAnsi="Times New Roman" w:cs="Times New Roman"/>
                <w:sz w:val="24"/>
                <w:szCs w:val="24"/>
              </w:rPr>
              <w:t>− участвовать в разработке и принятии коллективного договора, Правил трудового распорядка, изменений и дополнений к ним;</w:t>
            </w:r>
          </w:p>
          <w:p w:rsidR="00410F4F" w:rsidRPr="00410F4F" w:rsidRDefault="00410F4F" w:rsidP="00C55729">
            <w:pPr>
              <w:spacing w:after="0" w:line="240" w:lineRule="auto"/>
              <w:jc w:val="both"/>
              <w:rPr>
                <w:rFonts w:ascii="Times New Roman" w:hAnsi="Times New Roman" w:cs="Times New Roman"/>
                <w:sz w:val="24"/>
                <w:szCs w:val="24"/>
              </w:rPr>
            </w:pPr>
            <w:r w:rsidRPr="00410F4F">
              <w:rPr>
                <w:rFonts w:ascii="Times New Roman" w:hAnsi="Times New Roman" w:cs="Times New Roman"/>
                <w:sz w:val="24"/>
                <w:szCs w:val="24"/>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410F4F" w:rsidRPr="00410F4F" w:rsidRDefault="00410F4F" w:rsidP="00C55729">
            <w:pPr>
              <w:spacing w:after="0" w:line="240" w:lineRule="auto"/>
              <w:jc w:val="both"/>
              <w:rPr>
                <w:rFonts w:ascii="Times New Roman" w:hAnsi="Times New Roman" w:cs="Times New Roman"/>
                <w:sz w:val="24"/>
                <w:szCs w:val="24"/>
              </w:rPr>
            </w:pPr>
            <w:r w:rsidRPr="00410F4F">
              <w:rPr>
                <w:rFonts w:ascii="Times New Roman" w:hAnsi="Times New Roman" w:cs="Times New Roman"/>
                <w:sz w:val="24"/>
                <w:szCs w:val="24"/>
              </w:rPr>
              <w:t>− разрешать конфликтные ситуации между работниками и администрацией образовательной организации;</w:t>
            </w:r>
          </w:p>
          <w:p w:rsidR="00410F4F" w:rsidRPr="00410F4F" w:rsidRDefault="00410F4F" w:rsidP="00C55729">
            <w:pPr>
              <w:spacing w:after="0" w:line="240" w:lineRule="auto"/>
              <w:jc w:val="both"/>
              <w:rPr>
                <w:rFonts w:ascii="Times New Roman" w:hAnsi="Times New Roman" w:cs="Times New Roman"/>
                <w:sz w:val="24"/>
                <w:szCs w:val="24"/>
              </w:rPr>
            </w:pPr>
            <w:r w:rsidRPr="00410F4F">
              <w:rPr>
                <w:rFonts w:ascii="Times New Roman" w:hAnsi="Times New Roman" w:cs="Times New Roman"/>
                <w:sz w:val="24"/>
                <w:szCs w:val="24"/>
              </w:rPr>
              <w:t>− вносить предложения по корректировке плана мероприятий организации, совершенствованию ее работы и развитию материальной базы</w:t>
            </w:r>
          </w:p>
        </w:tc>
      </w:tr>
    </w:tbl>
    <w:p w:rsidR="008526C3" w:rsidRPr="006A30BF" w:rsidRDefault="008526C3" w:rsidP="008526C3">
      <w:pPr>
        <w:spacing w:line="240" w:lineRule="auto"/>
        <w:ind w:firstLine="709"/>
        <w:contextualSpacing/>
        <w:jc w:val="both"/>
        <w:rPr>
          <w:rFonts w:ascii="Times New Roman" w:eastAsia="Times New Roman" w:hAnsi="Times New Roman" w:cs="Times New Roman"/>
          <w:sz w:val="24"/>
          <w:szCs w:val="24"/>
          <w:u w:val="single"/>
        </w:rPr>
      </w:pPr>
    </w:p>
    <w:p w:rsidR="00EA7B5C" w:rsidRDefault="00EA7B5C" w:rsidP="00EA7B5C">
      <w:pPr>
        <w:rPr>
          <w:rFonts w:ascii="Times New Roman" w:eastAsia="Times New Roman" w:hAnsi="Times New Roman" w:cs="Times New Roman"/>
          <w:sz w:val="24"/>
          <w:szCs w:val="24"/>
        </w:rPr>
      </w:pPr>
      <w:r w:rsidRPr="00EA7B5C">
        <w:rPr>
          <w:rFonts w:ascii="Times New Roman" w:eastAsia="Times New Roman" w:hAnsi="Times New Roman" w:cs="Times New Roman"/>
          <w:sz w:val="24"/>
          <w:szCs w:val="24"/>
        </w:rPr>
        <w:t xml:space="preserve">Структура и система управления соответствуют специфике деятельности </w:t>
      </w:r>
      <w:r>
        <w:rPr>
          <w:rFonts w:ascii="Times New Roman" w:eastAsia="Times New Roman" w:hAnsi="Times New Roman" w:cs="Times New Roman"/>
          <w:sz w:val="24"/>
          <w:szCs w:val="24"/>
        </w:rPr>
        <w:t>Учреждения</w:t>
      </w:r>
      <w:r w:rsidRPr="00EA7B5C">
        <w:rPr>
          <w:rFonts w:ascii="Times New Roman" w:eastAsia="Times New Roman" w:hAnsi="Times New Roman" w:cs="Times New Roman"/>
          <w:sz w:val="24"/>
          <w:szCs w:val="24"/>
        </w:rPr>
        <w:t>.</w:t>
      </w:r>
    </w:p>
    <w:p w:rsidR="00EA7B5C" w:rsidRPr="00EA7B5C" w:rsidRDefault="00EA7B5C" w:rsidP="00EA7B5C">
      <w:pPr>
        <w:jc w:val="center"/>
        <w:rPr>
          <w:rFonts w:ascii="Times New Roman" w:eastAsia="Times New Roman" w:hAnsi="Times New Roman" w:cs="Times New Roman"/>
          <w:b/>
          <w:sz w:val="24"/>
          <w:szCs w:val="24"/>
        </w:rPr>
      </w:pPr>
      <w:r w:rsidRPr="00EA7B5C">
        <w:rPr>
          <w:rFonts w:ascii="Times New Roman" w:eastAsia="Times New Roman" w:hAnsi="Times New Roman" w:cs="Times New Roman"/>
          <w:b/>
          <w:sz w:val="24"/>
          <w:szCs w:val="24"/>
        </w:rPr>
        <w:t>III. Оценка образовательной деятельности</w:t>
      </w:r>
    </w:p>
    <w:p w:rsidR="00EA7B5C" w:rsidRPr="00EA7B5C" w:rsidRDefault="00EA7B5C" w:rsidP="00EA7B5C">
      <w:pPr>
        <w:rPr>
          <w:rFonts w:ascii="Times New Roman" w:eastAsia="Times New Roman" w:hAnsi="Times New Roman" w:cs="Times New Roman"/>
          <w:sz w:val="24"/>
          <w:szCs w:val="24"/>
        </w:rPr>
      </w:pPr>
      <w:r w:rsidRPr="00EA7B5C">
        <w:rPr>
          <w:rFonts w:ascii="Times New Roman" w:eastAsia="Times New Roman" w:hAnsi="Times New Roman" w:cs="Times New Roman"/>
          <w:sz w:val="24"/>
          <w:szCs w:val="24"/>
        </w:rPr>
        <w:t xml:space="preserve">Образовательная деятельность в </w:t>
      </w:r>
      <w:r w:rsidR="00EB4763">
        <w:rPr>
          <w:rFonts w:ascii="Times New Roman" w:eastAsia="Times New Roman" w:hAnsi="Times New Roman" w:cs="Times New Roman"/>
          <w:sz w:val="24"/>
          <w:szCs w:val="24"/>
        </w:rPr>
        <w:t>Учреждении</w:t>
      </w:r>
      <w:r w:rsidRPr="00EA7B5C">
        <w:rPr>
          <w:rFonts w:ascii="Times New Roman" w:eastAsia="Times New Roman" w:hAnsi="Times New Roman" w:cs="Times New Roman"/>
          <w:sz w:val="24"/>
          <w:szCs w:val="24"/>
        </w:rPr>
        <w:t xml:space="preserve"> организована в соответствии с Федеральным законом от 29.12.2012 № 273-ФЗ «Об образовании в Российской Федерации», ФГОС дошкольного образования,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EA7B5C" w:rsidRDefault="00EA7B5C" w:rsidP="00EA7B5C">
      <w:pPr>
        <w:rPr>
          <w:rFonts w:ascii="Times New Roman" w:eastAsia="Times New Roman" w:hAnsi="Times New Roman" w:cs="Times New Roman"/>
          <w:sz w:val="24"/>
          <w:szCs w:val="24"/>
        </w:rPr>
      </w:pPr>
      <w:r w:rsidRPr="00EA7B5C">
        <w:rPr>
          <w:rFonts w:ascii="Times New Roman" w:eastAsia="Times New Roman" w:hAnsi="Times New Roman" w:cs="Times New Roman"/>
          <w:sz w:val="24"/>
          <w:szCs w:val="24"/>
        </w:rPr>
        <w:t>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 нормативами, с учетом недельной нагрузки.</w:t>
      </w:r>
    </w:p>
    <w:p w:rsidR="00EA7B5C" w:rsidRPr="00A90D79" w:rsidRDefault="00EA7B5C" w:rsidP="00EA7B5C">
      <w:pPr>
        <w:spacing w:after="0" w:line="240" w:lineRule="auto"/>
        <w:ind w:firstLine="709"/>
        <w:contextualSpacing/>
        <w:jc w:val="both"/>
        <w:rPr>
          <w:rFonts w:ascii="Times New Roman" w:eastAsia="Times New Roman" w:hAnsi="Times New Roman" w:cs="Times New Roman"/>
          <w:sz w:val="24"/>
          <w:szCs w:val="24"/>
          <w:lang w:eastAsia="en-US"/>
        </w:rPr>
      </w:pPr>
      <w:r w:rsidRPr="00A90D79">
        <w:rPr>
          <w:rFonts w:ascii="Times New Roman" w:eastAsia="Times New Roman" w:hAnsi="Times New Roman" w:cs="Times New Roman"/>
          <w:sz w:val="24"/>
          <w:szCs w:val="24"/>
          <w:lang w:eastAsia="en-US"/>
        </w:rPr>
        <w:t xml:space="preserve">Учреждение посещают </w:t>
      </w:r>
      <w:r w:rsidR="00EB4763" w:rsidRPr="00A90D79">
        <w:rPr>
          <w:rFonts w:ascii="Times New Roman" w:eastAsia="Times New Roman" w:hAnsi="Times New Roman" w:cs="Times New Roman"/>
          <w:sz w:val="24"/>
          <w:szCs w:val="24"/>
          <w:lang w:eastAsia="en-US"/>
        </w:rPr>
        <w:t>54</w:t>
      </w:r>
      <w:r w:rsidRPr="00A90D79">
        <w:rPr>
          <w:rFonts w:ascii="Times New Roman" w:eastAsia="Times New Roman" w:hAnsi="Times New Roman" w:cs="Times New Roman"/>
          <w:sz w:val="24"/>
          <w:szCs w:val="24"/>
          <w:lang w:eastAsia="en-US"/>
        </w:rPr>
        <w:t xml:space="preserve"> воспитанник</w:t>
      </w:r>
      <w:r w:rsidR="00EB4763" w:rsidRPr="00A90D79">
        <w:rPr>
          <w:rFonts w:ascii="Times New Roman" w:eastAsia="Times New Roman" w:hAnsi="Times New Roman" w:cs="Times New Roman"/>
          <w:sz w:val="24"/>
          <w:szCs w:val="24"/>
          <w:lang w:eastAsia="en-US"/>
        </w:rPr>
        <w:t>а</w:t>
      </w:r>
      <w:r w:rsidRPr="00A90D79">
        <w:rPr>
          <w:rFonts w:ascii="Times New Roman" w:eastAsia="Times New Roman" w:hAnsi="Times New Roman" w:cs="Times New Roman"/>
          <w:sz w:val="24"/>
          <w:szCs w:val="24"/>
          <w:lang w:eastAsia="en-US"/>
        </w:rPr>
        <w:t xml:space="preserve"> в возрасте от 1,5 до 7 лет. В Учреждении сформировано 4 группы общеразвивающей направленности. Из них:</w:t>
      </w:r>
    </w:p>
    <w:p w:rsidR="00EA7B5C" w:rsidRPr="00A90D79" w:rsidRDefault="00EA7B5C" w:rsidP="00EA7B5C">
      <w:pPr>
        <w:spacing w:after="0" w:line="240" w:lineRule="auto"/>
        <w:ind w:firstLine="709"/>
        <w:contextualSpacing/>
        <w:jc w:val="both"/>
        <w:rPr>
          <w:rFonts w:ascii="Times New Roman" w:eastAsia="Times New Roman" w:hAnsi="Times New Roman" w:cs="Times New Roman"/>
          <w:sz w:val="24"/>
          <w:szCs w:val="24"/>
          <w:lang w:eastAsia="en-US"/>
        </w:rPr>
      </w:pPr>
      <w:r w:rsidRPr="00A90D79">
        <w:rPr>
          <w:rFonts w:ascii="Times New Roman" w:eastAsia="Times New Roman" w:hAnsi="Times New Roman" w:cs="Times New Roman"/>
          <w:sz w:val="24"/>
          <w:szCs w:val="24"/>
          <w:lang w:eastAsia="en-US"/>
        </w:rPr>
        <w:t>от 1,5 года до 3 лет  - 1 группа (1</w:t>
      </w:r>
      <w:r w:rsidR="00A90D79" w:rsidRPr="00A90D79">
        <w:rPr>
          <w:rFonts w:ascii="Times New Roman" w:eastAsia="Times New Roman" w:hAnsi="Times New Roman" w:cs="Times New Roman"/>
          <w:sz w:val="24"/>
          <w:szCs w:val="24"/>
          <w:lang w:eastAsia="en-US"/>
        </w:rPr>
        <w:t>2</w:t>
      </w:r>
      <w:r w:rsidRPr="00A90D79">
        <w:rPr>
          <w:rFonts w:ascii="Times New Roman" w:eastAsia="Times New Roman" w:hAnsi="Times New Roman" w:cs="Times New Roman"/>
          <w:sz w:val="24"/>
          <w:szCs w:val="24"/>
          <w:lang w:eastAsia="en-US"/>
        </w:rPr>
        <w:t xml:space="preserve"> детей); </w:t>
      </w:r>
    </w:p>
    <w:p w:rsidR="00EA7B5C" w:rsidRPr="00A90D79" w:rsidRDefault="00EA7B5C" w:rsidP="00EA7B5C">
      <w:pPr>
        <w:spacing w:after="0" w:line="240" w:lineRule="auto"/>
        <w:ind w:firstLine="709"/>
        <w:contextualSpacing/>
        <w:jc w:val="both"/>
        <w:rPr>
          <w:rFonts w:ascii="Times New Roman" w:eastAsia="Times New Roman" w:hAnsi="Times New Roman" w:cs="Times New Roman"/>
          <w:sz w:val="24"/>
          <w:szCs w:val="24"/>
          <w:lang w:eastAsia="en-US"/>
        </w:rPr>
      </w:pPr>
      <w:r w:rsidRPr="00A90D79">
        <w:rPr>
          <w:rFonts w:ascii="Times New Roman" w:eastAsia="Times New Roman" w:hAnsi="Times New Roman" w:cs="Times New Roman"/>
          <w:sz w:val="24"/>
          <w:szCs w:val="24"/>
          <w:lang w:eastAsia="en-US"/>
        </w:rPr>
        <w:t>от 3 лет до 5 лет – 1 группа (1</w:t>
      </w:r>
      <w:r w:rsidR="00A90D79" w:rsidRPr="00A90D79">
        <w:rPr>
          <w:rFonts w:ascii="Times New Roman" w:eastAsia="Times New Roman" w:hAnsi="Times New Roman" w:cs="Times New Roman"/>
          <w:sz w:val="24"/>
          <w:szCs w:val="24"/>
          <w:lang w:eastAsia="en-US"/>
        </w:rPr>
        <w:t>4</w:t>
      </w:r>
      <w:r w:rsidRPr="00A90D79">
        <w:rPr>
          <w:rFonts w:ascii="Times New Roman" w:eastAsia="Times New Roman" w:hAnsi="Times New Roman" w:cs="Times New Roman"/>
          <w:sz w:val="24"/>
          <w:szCs w:val="24"/>
          <w:lang w:eastAsia="en-US"/>
        </w:rPr>
        <w:t xml:space="preserve"> детей);</w:t>
      </w:r>
    </w:p>
    <w:p w:rsidR="00EA7B5C" w:rsidRPr="00A90D79" w:rsidRDefault="00EA7B5C" w:rsidP="00EA7B5C">
      <w:pPr>
        <w:spacing w:after="0" w:line="240" w:lineRule="auto"/>
        <w:ind w:firstLine="709"/>
        <w:contextualSpacing/>
        <w:jc w:val="both"/>
        <w:rPr>
          <w:rFonts w:ascii="Times New Roman" w:eastAsia="Times New Roman" w:hAnsi="Times New Roman" w:cs="Times New Roman"/>
          <w:sz w:val="24"/>
          <w:szCs w:val="24"/>
          <w:lang w:eastAsia="en-US"/>
        </w:rPr>
      </w:pPr>
      <w:r w:rsidRPr="00A90D79">
        <w:rPr>
          <w:rFonts w:ascii="Times New Roman" w:eastAsia="Times New Roman" w:hAnsi="Times New Roman" w:cs="Times New Roman"/>
          <w:sz w:val="24"/>
          <w:szCs w:val="24"/>
          <w:lang w:eastAsia="en-US"/>
        </w:rPr>
        <w:t>от 5 лет до 7 лет - 1 группа(1</w:t>
      </w:r>
      <w:r w:rsidR="00A90D79" w:rsidRPr="00A90D79">
        <w:rPr>
          <w:rFonts w:ascii="Times New Roman" w:eastAsia="Times New Roman" w:hAnsi="Times New Roman" w:cs="Times New Roman"/>
          <w:sz w:val="24"/>
          <w:szCs w:val="24"/>
          <w:lang w:eastAsia="en-US"/>
        </w:rPr>
        <w:t>7</w:t>
      </w:r>
      <w:r w:rsidRPr="00A90D79">
        <w:rPr>
          <w:rFonts w:ascii="Times New Roman" w:eastAsia="Times New Roman" w:hAnsi="Times New Roman" w:cs="Times New Roman"/>
          <w:sz w:val="24"/>
          <w:szCs w:val="24"/>
          <w:lang w:eastAsia="en-US"/>
        </w:rPr>
        <w:t xml:space="preserve"> детей);</w:t>
      </w:r>
    </w:p>
    <w:p w:rsidR="00EA7B5C" w:rsidRPr="00A90D79" w:rsidRDefault="00EA7B5C" w:rsidP="00EA7B5C">
      <w:pPr>
        <w:spacing w:after="0" w:line="240" w:lineRule="auto"/>
        <w:ind w:firstLine="709"/>
        <w:contextualSpacing/>
        <w:jc w:val="both"/>
        <w:rPr>
          <w:rFonts w:ascii="Times New Roman" w:eastAsia="Times New Roman" w:hAnsi="Times New Roman" w:cs="Times New Roman"/>
          <w:sz w:val="24"/>
          <w:szCs w:val="24"/>
          <w:lang w:eastAsia="en-US"/>
        </w:rPr>
      </w:pPr>
      <w:r w:rsidRPr="00A90D79">
        <w:rPr>
          <w:rFonts w:ascii="Times New Roman" w:eastAsia="Times New Roman" w:hAnsi="Times New Roman" w:cs="Times New Roman"/>
          <w:sz w:val="24"/>
          <w:szCs w:val="24"/>
          <w:lang w:eastAsia="en-US"/>
        </w:rPr>
        <w:t>от 1,5 до 7 лет - 1 группа (1</w:t>
      </w:r>
      <w:r w:rsidR="00A90D79" w:rsidRPr="00A90D79">
        <w:rPr>
          <w:rFonts w:ascii="Times New Roman" w:eastAsia="Times New Roman" w:hAnsi="Times New Roman" w:cs="Times New Roman"/>
          <w:sz w:val="24"/>
          <w:szCs w:val="24"/>
          <w:lang w:eastAsia="en-US"/>
        </w:rPr>
        <w:t>1</w:t>
      </w:r>
      <w:r w:rsidRPr="00A90D79">
        <w:rPr>
          <w:rFonts w:ascii="Times New Roman" w:eastAsia="Times New Roman" w:hAnsi="Times New Roman" w:cs="Times New Roman"/>
          <w:sz w:val="24"/>
          <w:szCs w:val="24"/>
          <w:lang w:eastAsia="en-US"/>
        </w:rPr>
        <w:t xml:space="preserve"> детей);</w:t>
      </w:r>
    </w:p>
    <w:p w:rsidR="008526C3" w:rsidRPr="00A90D79" w:rsidRDefault="008526C3" w:rsidP="008526C3">
      <w:pPr>
        <w:spacing w:after="0" w:line="240" w:lineRule="auto"/>
        <w:ind w:firstLine="709"/>
        <w:contextualSpacing/>
        <w:jc w:val="both"/>
        <w:rPr>
          <w:rFonts w:ascii="Times New Roman" w:eastAsia="Times New Roman" w:hAnsi="Times New Roman" w:cs="Times New Roman"/>
          <w:sz w:val="24"/>
          <w:szCs w:val="24"/>
        </w:rPr>
      </w:pPr>
    </w:p>
    <w:p w:rsidR="008526C3" w:rsidRPr="0087407B" w:rsidRDefault="008526C3" w:rsidP="008526C3">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В У</w:t>
      </w:r>
      <w:r w:rsidR="00EF4841">
        <w:rPr>
          <w:rFonts w:ascii="Times New Roman" w:eastAsia="Times New Roman" w:hAnsi="Times New Roman" w:cs="Times New Roman"/>
          <w:sz w:val="24"/>
          <w:szCs w:val="24"/>
        </w:rPr>
        <w:t>чреждении</w:t>
      </w:r>
      <w:r w:rsidRPr="0087407B">
        <w:rPr>
          <w:rFonts w:ascii="Times New Roman" w:eastAsia="Times New Roman" w:hAnsi="Times New Roman" w:cs="Times New Roman"/>
          <w:sz w:val="24"/>
          <w:szCs w:val="24"/>
        </w:rPr>
        <w:t xml:space="preserve"> созданы организационно-методические условия для решения задач по охране жизни и укрепления здоровья детей; обеспечения интеллектуального, личностного и физического развития ребенка; приобщения детей к общечеловеческим ценностям; взаимодействия с семьей для обеспечения полноценного развития ребенка.</w:t>
      </w:r>
    </w:p>
    <w:p w:rsidR="008526C3" w:rsidRPr="0087407B" w:rsidRDefault="008526C3" w:rsidP="008526C3">
      <w:pPr>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Основная общеобразовательная программа дошкольного образования (ООПДО) </w:t>
      </w:r>
      <w:r w:rsidR="00EA7B5C">
        <w:rPr>
          <w:rFonts w:ascii="Times New Roman" w:eastAsia="Times New Roman" w:hAnsi="Times New Roman" w:cs="Times New Roman"/>
          <w:sz w:val="24"/>
          <w:szCs w:val="24"/>
        </w:rPr>
        <w:t>Учреждения</w:t>
      </w:r>
      <w:r w:rsidRPr="0087407B">
        <w:rPr>
          <w:rFonts w:ascii="Times New Roman" w:eastAsia="Times New Roman" w:hAnsi="Times New Roman" w:cs="Times New Roman"/>
          <w:sz w:val="24"/>
          <w:szCs w:val="24"/>
        </w:rPr>
        <w:t xml:space="preserve"> реализуется в полном объеме.</w:t>
      </w:r>
    </w:p>
    <w:p w:rsidR="008526C3" w:rsidRPr="0087407B" w:rsidRDefault="008526C3" w:rsidP="008526C3">
      <w:pPr>
        <w:spacing w:before="100" w:beforeAutospacing="1" w:after="0" w:line="240" w:lineRule="auto"/>
        <w:ind w:firstLine="709"/>
        <w:contextualSpacing/>
        <w:jc w:val="both"/>
        <w:rPr>
          <w:rFonts w:ascii="Times New Roman" w:eastAsia="Times New Roman" w:hAnsi="Times New Roman" w:cs="Times New Roman"/>
          <w:sz w:val="24"/>
          <w:szCs w:val="24"/>
        </w:rPr>
      </w:pPr>
      <w:proofErr w:type="gramStart"/>
      <w:r w:rsidRPr="0087407B">
        <w:rPr>
          <w:rFonts w:ascii="Times New Roman" w:eastAsia="Times New Roman" w:hAnsi="Times New Roman" w:cs="Times New Roman"/>
          <w:sz w:val="24"/>
          <w:szCs w:val="24"/>
        </w:rPr>
        <w:t xml:space="preserve">Осуществление образовательного процесса с дошкольниками,  как организация специфических детских видов деятельности (игровой, двигательной, коммуникативной, познавательно-исследовательской, чтения (восприятия) художественной литературы, </w:t>
      </w:r>
      <w:r w:rsidRPr="0087407B">
        <w:rPr>
          <w:rFonts w:ascii="Times New Roman" w:eastAsia="Times New Roman" w:hAnsi="Times New Roman" w:cs="Times New Roman"/>
          <w:sz w:val="24"/>
          <w:szCs w:val="24"/>
        </w:rPr>
        <w:lastRenderedPageBreak/>
        <w:t>продуктивной, музыкально-художественной, трудовой)  соответствует предъявляемым требованиям.</w:t>
      </w:r>
      <w:proofErr w:type="gramEnd"/>
    </w:p>
    <w:p w:rsidR="008526C3" w:rsidRPr="0087407B" w:rsidRDefault="008526C3" w:rsidP="008526C3">
      <w:pPr>
        <w:spacing w:before="100" w:beforeAutospacing="1"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Проектирование образовательного процесса осуществляется через интеграцию специфических детских видов деятельности. Педагоги стремятся  органично интегрировать различные виды детской деятельности в рамках  одной образовательной ситуации (темы недели, проекта).</w:t>
      </w:r>
    </w:p>
    <w:p w:rsidR="008526C3" w:rsidRPr="0087407B" w:rsidRDefault="008526C3" w:rsidP="008526C3">
      <w:pPr>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Представленные в образовательном процессе формы взаимодействия с детьми полностью соответствуют возрастным возможностям детей, учитывают детские интересы и потребности, стимулируют детей на проявление инициативности, активности и самостоятельности.</w:t>
      </w:r>
    </w:p>
    <w:p w:rsidR="008526C3" w:rsidRPr="0087407B" w:rsidRDefault="008526C3" w:rsidP="008526C3">
      <w:pPr>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Качество образования воспитанников определяется на основе мониторинга (контроля динамики индивидуального развития ребенка). </w:t>
      </w:r>
    </w:p>
    <w:p w:rsidR="008526C3" w:rsidRPr="0087407B" w:rsidRDefault="008526C3" w:rsidP="008526C3">
      <w:pPr>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По результатам мониторинга выявлено, что  у большинства дошкольников учреждения отмечается положительная динамика по основным критериям возрастного развития, что являются показателем благополучного развития дошкольников и успешной образовательной работы с ними. </w:t>
      </w:r>
    </w:p>
    <w:p w:rsidR="008526C3" w:rsidRPr="0087407B" w:rsidRDefault="008526C3" w:rsidP="008526C3">
      <w:pPr>
        <w:spacing w:after="0" w:line="240" w:lineRule="auto"/>
        <w:ind w:firstLine="709"/>
        <w:contextualSpacing/>
        <w:jc w:val="both"/>
        <w:rPr>
          <w:rFonts w:ascii="Times New Roman" w:eastAsia="TimesNewRomanPSMT" w:hAnsi="Times New Roman" w:cs="Times New Roman"/>
          <w:sz w:val="24"/>
          <w:szCs w:val="24"/>
        </w:rPr>
      </w:pPr>
      <w:r w:rsidRPr="0087407B">
        <w:rPr>
          <w:rFonts w:ascii="Times New Roman" w:eastAsia="Times New Roman" w:hAnsi="Times New Roman" w:cs="Times New Roman"/>
          <w:sz w:val="24"/>
          <w:szCs w:val="24"/>
        </w:rPr>
        <w:t xml:space="preserve">Полученные результаты мониторинга позволили  уточнить направления  образовательной  работы с конкретным ребенком и </w:t>
      </w:r>
      <w:r w:rsidRPr="0087407B">
        <w:rPr>
          <w:rFonts w:ascii="Times New Roman" w:eastAsia="TimesNewRomanPSMT" w:hAnsi="Times New Roman" w:cs="Times New Roman"/>
          <w:sz w:val="24"/>
          <w:szCs w:val="24"/>
        </w:rPr>
        <w:t xml:space="preserve">выявить степень эффективности взаимодействия педагога и ребенка в рамках образовательного процесса детского сада с целью освоения основной общеобразовательной программы дошкольного образования. </w:t>
      </w:r>
    </w:p>
    <w:p w:rsidR="00EA7B5C" w:rsidRPr="00EA7B5C" w:rsidRDefault="00EA7B5C" w:rsidP="00EA7B5C">
      <w:pPr>
        <w:spacing w:after="0" w:line="240" w:lineRule="auto"/>
        <w:jc w:val="both"/>
        <w:rPr>
          <w:rFonts w:ascii="Times New Roman" w:eastAsia="Times New Roman" w:hAnsi="Times New Roman" w:cs="Times New Roman"/>
          <w:sz w:val="24"/>
          <w:szCs w:val="24"/>
          <w:lang w:eastAsia="en-US"/>
        </w:rPr>
      </w:pPr>
      <w:r w:rsidRPr="00EA7B5C">
        <w:rPr>
          <w:rFonts w:ascii="Times New Roman" w:eastAsia="Times New Roman" w:hAnsi="Times New Roman" w:cs="Times New Roman"/>
          <w:sz w:val="24"/>
          <w:szCs w:val="24"/>
          <w:lang w:eastAsia="en-US"/>
        </w:rPr>
        <w:t xml:space="preserve">В </w:t>
      </w:r>
      <w:r w:rsidR="00EB4763">
        <w:rPr>
          <w:rFonts w:ascii="Times New Roman" w:eastAsia="Times New Roman" w:hAnsi="Times New Roman" w:cs="Times New Roman"/>
          <w:sz w:val="24"/>
          <w:szCs w:val="24"/>
          <w:lang w:eastAsia="en-US"/>
        </w:rPr>
        <w:t>марте</w:t>
      </w:r>
      <w:r w:rsidRPr="00EA7B5C">
        <w:rPr>
          <w:rFonts w:ascii="Times New Roman" w:eastAsia="Times New Roman" w:hAnsi="Times New Roman" w:cs="Times New Roman"/>
          <w:sz w:val="24"/>
          <w:szCs w:val="24"/>
          <w:lang w:eastAsia="en-US"/>
        </w:rPr>
        <w:t xml:space="preserve"> 20</w:t>
      </w:r>
      <w:r w:rsidR="00EB4763">
        <w:rPr>
          <w:rFonts w:ascii="Times New Roman" w:eastAsia="Times New Roman" w:hAnsi="Times New Roman" w:cs="Times New Roman"/>
          <w:sz w:val="24"/>
          <w:szCs w:val="24"/>
          <w:lang w:eastAsia="en-US"/>
        </w:rPr>
        <w:t>20</w:t>
      </w:r>
      <w:r w:rsidRPr="00EA7B5C">
        <w:rPr>
          <w:rFonts w:ascii="Times New Roman" w:eastAsia="Times New Roman" w:hAnsi="Times New Roman" w:cs="Times New Roman"/>
          <w:sz w:val="24"/>
          <w:szCs w:val="24"/>
          <w:lang w:eastAsia="en-US"/>
        </w:rPr>
        <w:t xml:space="preserve"> года педагоги </w:t>
      </w:r>
      <w:r>
        <w:rPr>
          <w:rFonts w:ascii="Times New Roman" w:eastAsia="Times New Roman" w:hAnsi="Times New Roman" w:cs="Times New Roman"/>
          <w:sz w:val="24"/>
          <w:szCs w:val="24"/>
          <w:lang w:eastAsia="en-US"/>
        </w:rPr>
        <w:t xml:space="preserve">Учреждения </w:t>
      </w:r>
      <w:r w:rsidRPr="00EA7B5C">
        <w:rPr>
          <w:rFonts w:ascii="Times New Roman" w:eastAsia="Times New Roman" w:hAnsi="Times New Roman" w:cs="Times New Roman"/>
          <w:sz w:val="24"/>
          <w:szCs w:val="24"/>
          <w:lang w:eastAsia="en-US"/>
        </w:rPr>
        <w:t xml:space="preserve">проводили обследование воспитанников подготовительной группы на предмет оценки сформированности предпосылок к учебной деятельности в количестве </w:t>
      </w:r>
      <w:r>
        <w:rPr>
          <w:rFonts w:ascii="Times New Roman" w:eastAsia="Times New Roman" w:hAnsi="Times New Roman" w:cs="Times New Roman"/>
          <w:sz w:val="24"/>
          <w:szCs w:val="24"/>
          <w:lang w:eastAsia="en-US"/>
        </w:rPr>
        <w:t>1</w:t>
      </w:r>
      <w:r w:rsidR="00EB4763">
        <w:rPr>
          <w:rFonts w:ascii="Times New Roman" w:eastAsia="Times New Roman" w:hAnsi="Times New Roman" w:cs="Times New Roman"/>
          <w:sz w:val="24"/>
          <w:szCs w:val="24"/>
          <w:lang w:eastAsia="en-US"/>
        </w:rPr>
        <w:t>8</w:t>
      </w:r>
      <w:r w:rsidRPr="00EA7B5C">
        <w:rPr>
          <w:rFonts w:ascii="Times New Roman" w:eastAsia="Times New Roman" w:hAnsi="Times New Roman" w:cs="Times New Roman"/>
          <w:sz w:val="24"/>
          <w:szCs w:val="24"/>
          <w:lang w:eastAsia="en-US"/>
        </w:rPr>
        <w:t xml:space="preserve"> человек. </w:t>
      </w:r>
      <w:proofErr w:type="gramStart"/>
      <w:r w:rsidRPr="00EA7B5C">
        <w:rPr>
          <w:rFonts w:ascii="Times New Roman" w:eastAsia="Times New Roman" w:hAnsi="Times New Roman" w:cs="Times New Roman"/>
          <w:sz w:val="24"/>
          <w:szCs w:val="24"/>
          <w:lang w:eastAsia="en-US"/>
        </w:rPr>
        <w:t>Задания позволили оценить уровень сформированности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roofErr w:type="gramEnd"/>
    </w:p>
    <w:p w:rsidR="00EA7B5C" w:rsidRPr="00EA7B5C" w:rsidRDefault="00EA7B5C" w:rsidP="00EA7B5C">
      <w:pPr>
        <w:spacing w:after="0" w:line="240" w:lineRule="auto"/>
        <w:rPr>
          <w:rFonts w:ascii="Times New Roman" w:eastAsia="Times New Roman" w:hAnsi="Times New Roman" w:cs="Times New Roman"/>
          <w:sz w:val="24"/>
          <w:szCs w:val="24"/>
          <w:lang w:eastAsia="en-US"/>
        </w:rPr>
      </w:pPr>
      <w:r w:rsidRPr="00EA7B5C">
        <w:rPr>
          <w:rFonts w:ascii="Times New Roman" w:eastAsia="Times New Roman" w:hAnsi="Times New Roman" w:cs="Times New Roman"/>
          <w:sz w:val="24"/>
          <w:szCs w:val="24"/>
          <w:lang w:eastAsia="en-US"/>
        </w:rPr>
        <w:t xml:space="preserve">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w:t>
      </w:r>
      <w:r>
        <w:rPr>
          <w:rFonts w:ascii="Times New Roman" w:eastAsia="Times New Roman" w:hAnsi="Times New Roman" w:cs="Times New Roman"/>
          <w:sz w:val="24"/>
          <w:szCs w:val="24"/>
          <w:lang w:eastAsia="en-US"/>
        </w:rPr>
        <w:t>Учреждении</w:t>
      </w:r>
      <w:r w:rsidRPr="00EA7B5C">
        <w:rPr>
          <w:rFonts w:ascii="Times New Roman" w:eastAsia="Times New Roman" w:hAnsi="Times New Roman" w:cs="Times New Roman"/>
          <w:sz w:val="24"/>
          <w:szCs w:val="24"/>
          <w:lang w:eastAsia="en-US"/>
        </w:rPr>
        <w:t>.</w:t>
      </w:r>
    </w:p>
    <w:p w:rsidR="00C55729" w:rsidRPr="00C55729" w:rsidRDefault="00C55729" w:rsidP="00C55729">
      <w:pPr>
        <w:spacing w:after="0" w:line="240" w:lineRule="auto"/>
        <w:rPr>
          <w:rFonts w:ascii="Times New Roman" w:eastAsia="Times New Roman" w:hAnsi="Times New Roman" w:cs="Times New Roman"/>
          <w:b/>
          <w:sz w:val="24"/>
          <w:szCs w:val="24"/>
          <w:lang w:eastAsia="en-US"/>
        </w:rPr>
      </w:pPr>
      <w:r w:rsidRPr="00C55729">
        <w:rPr>
          <w:rFonts w:ascii="Times New Roman" w:eastAsia="Times New Roman" w:hAnsi="Times New Roman" w:cs="Times New Roman"/>
          <w:b/>
          <w:sz w:val="24"/>
          <w:szCs w:val="24"/>
          <w:lang w:eastAsia="en-US"/>
        </w:rPr>
        <w:t>Воспитательная работа</w:t>
      </w:r>
    </w:p>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Чтобы выбрать стратегию воспитательной работы, в 2018 году проводился анализ состава семей воспитанников.</w:t>
      </w:r>
    </w:p>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Характеристика семей по составу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9"/>
        <w:gridCol w:w="3189"/>
        <w:gridCol w:w="3193"/>
      </w:tblGrid>
      <w:tr w:rsidR="00C55729" w:rsidRPr="00C55729" w:rsidTr="00CD5766">
        <w:tc>
          <w:tcPr>
            <w:tcW w:w="1666"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Состав семьи</w:t>
            </w:r>
          </w:p>
        </w:tc>
        <w:tc>
          <w:tcPr>
            <w:tcW w:w="1666"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Количество семей</w:t>
            </w:r>
          </w:p>
        </w:tc>
        <w:tc>
          <w:tcPr>
            <w:tcW w:w="1668"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Процент от общего количества семей воспитанников</w:t>
            </w:r>
          </w:p>
        </w:tc>
      </w:tr>
      <w:tr w:rsidR="00C55729" w:rsidRPr="00C55729" w:rsidTr="00CD5766">
        <w:tc>
          <w:tcPr>
            <w:tcW w:w="1666"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Полная</w:t>
            </w:r>
          </w:p>
        </w:tc>
        <w:tc>
          <w:tcPr>
            <w:tcW w:w="1666" w:type="pct"/>
          </w:tcPr>
          <w:p w:rsidR="00C55729" w:rsidRPr="00C55729" w:rsidRDefault="00CD5766" w:rsidP="00EB476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r w:rsidR="00EB4763">
              <w:rPr>
                <w:rFonts w:ascii="Times New Roman" w:eastAsia="Times New Roman" w:hAnsi="Times New Roman" w:cs="Times New Roman"/>
                <w:sz w:val="24"/>
                <w:szCs w:val="24"/>
                <w:lang w:eastAsia="en-US"/>
              </w:rPr>
              <w:t>2</w:t>
            </w:r>
          </w:p>
        </w:tc>
        <w:tc>
          <w:tcPr>
            <w:tcW w:w="1668" w:type="pct"/>
          </w:tcPr>
          <w:p w:rsidR="00C55729" w:rsidRPr="00C55729" w:rsidRDefault="00EB4763" w:rsidP="00444886">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w:t>
            </w:r>
            <w:r w:rsidR="00CD5766">
              <w:rPr>
                <w:rFonts w:ascii="Times New Roman" w:eastAsia="Times New Roman" w:hAnsi="Times New Roman" w:cs="Times New Roman"/>
                <w:sz w:val="24"/>
                <w:szCs w:val="24"/>
                <w:lang w:eastAsia="en-US"/>
              </w:rPr>
              <w:t>2</w:t>
            </w:r>
            <w:r w:rsidR="00C55729" w:rsidRPr="00C55729">
              <w:rPr>
                <w:rFonts w:ascii="Times New Roman" w:eastAsia="Times New Roman" w:hAnsi="Times New Roman" w:cs="Times New Roman"/>
                <w:sz w:val="24"/>
                <w:szCs w:val="24"/>
                <w:lang w:eastAsia="en-US"/>
              </w:rPr>
              <w:t>%</w:t>
            </w:r>
          </w:p>
        </w:tc>
      </w:tr>
      <w:tr w:rsidR="00CD5766" w:rsidRPr="00C55729" w:rsidTr="00CD5766">
        <w:trPr>
          <w:trHeight w:val="255"/>
        </w:trPr>
        <w:tc>
          <w:tcPr>
            <w:tcW w:w="1666" w:type="pct"/>
          </w:tcPr>
          <w:p w:rsidR="00CD5766" w:rsidRPr="00C55729" w:rsidRDefault="00CD5766" w:rsidP="00CD5766">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 xml:space="preserve">Неполная </w:t>
            </w:r>
          </w:p>
        </w:tc>
        <w:tc>
          <w:tcPr>
            <w:tcW w:w="1666" w:type="pct"/>
          </w:tcPr>
          <w:p w:rsidR="00CD5766" w:rsidRPr="00C55729" w:rsidRDefault="00EB4763" w:rsidP="00C5572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w:t>
            </w:r>
          </w:p>
        </w:tc>
        <w:tc>
          <w:tcPr>
            <w:tcW w:w="1668" w:type="pct"/>
          </w:tcPr>
          <w:p w:rsidR="00CD5766" w:rsidRPr="00C55729" w:rsidRDefault="00EB4763" w:rsidP="00C5572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r w:rsidR="00CD5766">
              <w:rPr>
                <w:rFonts w:ascii="Times New Roman" w:eastAsia="Times New Roman" w:hAnsi="Times New Roman" w:cs="Times New Roman"/>
                <w:sz w:val="24"/>
                <w:szCs w:val="24"/>
                <w:lang w:eastAsia="en-US"/>
              </w:rPr>
              <w:t>8</w:t>
            </w:r>
            <w:r w:rsidR="00CD5766" w:rsidRPr="00C55729">
              <w:rPr>
                <w:rFonts w:ascii="Times New Roman" w:eastAsia="Times New Roman" w:hAnsi="Times New Roman" w:cs="Times New Roman"/>
                <w:sz w:val="24"/>
                <w:szCs w:val="24"/>
                <w:lang w:eastAsia="en-US"/>
              </w:rPr>
              <w:t>%</w:t>
            </w:r>
          </w:p>
        </w:tc>
      </w:tr>
      <w:tr w:rsidR="00CD5766" w:rsidRPr="00C55729" w:rsidTr="00CD5766">
        <w:trPr>
          <w:trHeight w:val="300"/>
        </w:trPr>
        <w:tc>
          <w:tcPr>
            <w:tcW w:w="1666" w:type="pct"/>
          </w:tcPr>
          <w:p w:rsidR="00CD5766" w:rsidRPr="00C55729" w:rsidRDefault="00CD5766" w:rsidP="00F467CB">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Оформлено опекунство</w:t>
            </w:r>
          </w:p>
        </w:tc>
        <w:tc>
          <w:tcPr>
            <w:tcW w:w="1666" w:type="pct"/>
          </w:tcPr>
          <w:p w:rsidR="00CD5766" w:rsidRPr="00C55729" w:rsidRDefault="00CD5766" w:rsidP="00F467CB">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w:t>
            </w:r>
          </w:p>
        </w:tc>
        <w:tc>
          <w:tcPr>
            <w:tcW w:w="1668" w:type="pct"/>
          </w:tcPr>
          <w:p w:rsidR="00CD5766" w:rsidRPr="00C55729" w:rsidRDefault="00CD5766" w:rsidP="00F467CB">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0%</w:t>
            </w:r>
          </w:p>
        </w:tc>
      </w:tr>
    </w:tbl>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Характеристика семей по количеству детей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C55729" w:rsidRPr="00C55729" w:rsidTr="00C55729">
        <w:tc>
          <w:tcPr>
            <w:tcW w:w="1666"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Количество детей в семье</w:t>
            </w:r>
          </w:p>
        </w:tc>
        <w:tc>
          <w:tcPr>
            <w:tcW w:w="1666"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Количество семей</w:t>
            </w:r>
          </w:p>
        </w:tc>
        <w:tc>
          <w:tcPr>
            <w:tcW w:w="1667"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Процент от общего количества семей воспитанников</w:t>
            </w:r>
          </w:p>
        </w:tc>
      </w:tr>
      <w:tr w:rsidR="00C55729" w:rsidRPr="00C55729" w:rsidTr="00C55729">
        <w:tc>
          <w:tcPr>
            <w:tcW w:w="1666"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Один ребенок</w:t>
            </w:r>
          </w:p>
        </w:tc>
        <w:tc>
          <w:tcPr>
            <w:tcW w:w="1666" w:type="pct"/>
          </w:tcPr>
          <w:p w:rsidR="00C55729" w:rsidRPr="00C55729" w:rsidRDefault="00EB4763" w:rsidP="00C5572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w:t>
            </w:r>
          </w:p>
        </w:tc>
        <w:tc>
          <w:tcPr>
            <w:tcW w:w="1667" w:type="pct"/>
          </w:tcPr>
          <w:p w:rsidR="00C55729" w:rsidRPr="00C55729" w:rsidRDefault="00CD5766" w:rsidP="00EB476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r w:rsidR="00EB4763">
              <w:rPr>
                <w:rFonts w:ascii="Times New Roman" w:eastAsia="Times New Roman" w:hAnsi="Times New Roman" w:cs="Times New Roman"/>
                <w:sz w:val="24"/>
                <w:szCs w:val="24"/>
                <w:lang w:eastAsia="en-US"/>
              </w:rPr>
              <w:t>2</w:t>
            </w:r>
            <w:r w:rsidR="00C55729" w:rsidRPr="00C55729">
              <w:rPr>
                <w:rFonts w:ascii="Times New Roman" w:eastAsia="Times New Roman" w:hAnsi="Times New Roman" w:cs="Times New Roman"/>
                <w:sz w:val="24"/>
                <w:szCs w:val="24"/>
                <w:lang w:eastAsia="en-US"/>
              </w:rPr>
              <w:t>%</w:t>
            </w:r>
          </w:p>
        </w:tc>
      </w:tr>
      <w:tr w:rsidR="00C55729" w:rsidRPr="00C55729" w:rsidTr="00C55729">
        <w:tc>
          <w:tcPr>
            <w:tcW w:w="1666"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Два ребенка</w:t>
            </w:r>
          </w:p>
        </w:tc>
        <w:tc>
          <w:tcPr>
            <w:tcW w:w="1666" w:type="pct"/>
          </w:tcPr>
          <w:p w:rsidR="00C55729" w:rsidRPr="00C55729" w:rsidRDefault="00EB4763" w:rsidP="00C5572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28</w:t>
            </w:r>
          </w:p>
        </w:tc>
        <w:tc>
          <w:tcPr>
            <w:tcW w:w="1667" w:type="pct"/>
          </w:tcPr>
          <w:p w:rsidR="00C55729" w:rsidRPr="00C55729" w:rsidRDefault="00EB4763" w:rsidP="00C5572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55</w:t>
            </w:r>
            <w:r w:rsidR="00C55729" w:rsidRPr="00C55729">
              <w:rPr>
                <w:rFonts w:ascii="Times New Roman" w:eastAsia="Times New Roman" w:hAnsi="Times New Roman" w:cs="Times New Roman"/>
                <w:sz w:val="24"/>
                <w:szCs w:val="24"/>
                <w:lang w:eastAsia="en-US"/>
              </w:rPr>
              <w:t>%</w:t>
            </w:r>
          </w:p>
        </w:tc>
      </w:tr>
      <w:tr w:rsidR="00C55729" w:rsidRPr="00C55729" w:rsidTr="00C55729">
        <w:tc>
          <w:tcPr>
            <w:tcW w:w="1666" w:type="pct"/>
          </w:tcPr>
          <w:p w:rsidR="00C55729" w:rsidRPr="00C55729" w:rsidRDefault="00C55729" w:rsidP="00C55729">
            <w:pPr>
              <w:spacing w:after="0" w:line="240" w:lineRule="auto"/>
              <w:rPr>
                <w:rFonts w:ascii="Times New Roman" w:eastAsia="Times New Roman" w:hAnsi="Times New Roman" w:cs="Times New Roman"/>
                <w:sz w:val="24"/>
                <w:szCs w:val="24"/>
                <w:lang w:eastAsia="en-US"/>
              </w:rPr>
            </w:pPr>
            <w:r w:rsidRPr="00C55729">
              <w:rPr>
                <w:rFonts w:ascii="Times New Roman" w:eastAsia="Times New Roman" w:hAnsi="Times New Roman" w:cs="Times New Roman"/>
                <w:sz w:val="24"/>
                <w:szCs w:val="24"/>
                <w:lang w:eastAsia="en-US"/>
              </w:rPr>
              <w:t>Три ребенка и более</w:t>
            </w:r>
          </w:p>
        </w:tc>
        <w:tc>
          <w:tcPr>
            <w:tcW w:w="1666" w:type="pct"/>
          </w:tcPr>
          <w:p w:rsidR="00C55729" w:rsidRPr="00C55729" w:rsidRDefault="00CD5766" w:rsidP="00EB4763">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r w:rsidR="00EB4763">
              <w:rPr>
                <w:rFonts w:ascii="Times New Roman" w:eastAsia="Times New Roman" w:hAnsi="Times New Roman" w:cs="Times New Roman"/>
                <w:sz w:val="24"/>
                <w:szCs w:val="24"/>
                <w:lang w:eastAsia="en-US"/>
              </w:rPr>
              <w:t>7</w:t>
            </w:r>
          </w:p>
        </w:tc>
        <w:tc>
          <w:tcPr>
            <w:tcW w:w="1667" w:type="pct"/>
          </w:tcPr>
          <w:p w:rsidR="00C55729" w:rsidRPr="00C55729" w:rsidRDefault="00EB4763" w:rsidP="00C5572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33</w:t>
            </w:r>
            <w:r w:rsidR="00C55729" w:rsidRPr="00C55729">
              <w:rPr>
                <w:rFonts w:ascii="Times New Roman" w:eastAsia="Times New Roman" w:hAnsi="Times New Roman" w:cs="Times New Roman"/>
                <w:sz w:val="24"/>
                <w:szCs w:val="24"/>
                <w:lang w:eastAsia="en-US"/>
              </w:rPr>
              <w:t>%</w:t>
            </w:r>
          </w:p>
        </w:tc>
      </w:tr>
    </w:tbl>
    <w:p w:rsidR="00C55729" w:rsidRDefault="00C55729" w:rsidP="00C55729">
      <w:pPr>
        <w:spacing w:after="0" w:line="240" w:lineRule="auto"/>
        <w:jc w:val="both"/>
        <w:rPr>
          <w:rFonts w:ascii="Arial" w:eastAsia="Times New Roman" w:hAnsi="Arial" w:cs="Arial"/>
          <w:sz w:val="20"/>
          <w:szCs w:val="20"/>
          <w:lang w:eastAsia="en-US"/>
        </w:rPr>
      </w:pPr>
      <w:r w:rsidRPr="00C55729">
        <w:rPr>
          <w:rFonts w:ascii="Times New Roman" w:eastAsia="Times New Roman" w:hAnsi="Times New Roman" w:cs="Times New Roman"/>
          <w:sz w:val="24"/>
          <w:szCs w:val="24"/>
          <w:lang w:eastAsia="en-US"/>
        </w:rPr>
        <w:t xml:space="preserve">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неполных семей уделяется большее внимание в первые месяцы после зачисления в </w:t>
      </w:r>
      <w:r>
        <w:rPr>
          <w:rFonts w:ascii="Times New Roman" w:eastAsia="Times New Roman" w:hAnsi="Times New Roman" w:cs="Times New Roman"/>
          <w:sz w:val="24"/>
          <w:szCs w:val="24"/>
          <w:lang w:eastAsia="en-US"/>
        </w:rPr>
        <w:t>Учреждение</w:t>
      </w:r>
      <w:r w:rsidRPr="00C55729">
        <w:rPr>
          <w:rFonts w:ascii="Arial" w:eastAsia="Times New Roman" w:hAnsi="Arial" w:cs="Arial"/>
          <w:sz w:val="20"/>
          <w:szCs w:val="20"/>
          <w:lang w:eastAsia="en-US"/>
        </w:rPr>
        <w:t>.</w:t>
      </w:r>
    </w:p>
    <w:p w:rsidR="00671654" w:rsidRPr="0087407B" w:rsidRDefault="00671654" w:rsidP="00671654">
      <w:pPr>
        <w:spacing w:line="240" w:lineRule="auto"/>
        <w:ind w:left="360" w:firstLine="709"/>
        <w:contextualSpacing/>
        <w:jc w:val="both"/>
        <w:rPr>
          <w:rFonts w:ascii="Times New Roman" w:eastAsia="Times New Roman" w:hAnsi="Times New Roman" w:cs="Times New Roman"/>
          <w:b/>
          <w:sz w:val="24"/>
          <w:szCs w:val="24"/>
        </w:rPr>
      </w:pPr>
      <w:r w:rsidRPr="0087407B">
        <w:rPr>
          <w:rFonts w:ascii="Times New Roman" w:eastAsia="Times New Roman" w:hAnsi="Times New Roman" w:cs="Times New Roman"/>
          <w:b/>
          <w:sz w:val="24"/>
          <w:szCs w:val="24"/>
        </w:rPr>
        <w:t>Взаимодействие с семьей</w:t>
      </w:r>
    </w:p>
    <w:p w:rsidR="00671654" w:rsidRPr="0087407B" w:rsidRDefault="00671654" w:rsidP="00671654">
      <w:pPr>
        <w:spacing w:line="240" w:lineRule="auto"/>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Взаимодействие с семьей  осуществлялось по следующим направлениям: </w:t>
      </w:r>
    </w:p>
    <w:p w:rsidR="00671654" w:rsidRPr="0087407B" w:rsidRDefault="00671654" w:rsidP="00671654">
      <w:pPr>
        <w:spacing w:line="240" w:lineRule="auto"/>
        <w:ind w:left="360" w:firstLine="709"/>
        <w:contextualSpacing/>
        <w:jc w:val="both"/>
        <w:rPr>
          <w:rFonts w:ascii="Times New Roman" w:eastAsia="Times New Roman" w:hAnsi="Times New Roman" w:cs="Times New Roman"/>
          <w:sz w:val="24"/>
          <w:szCs w:val="24"/>
        </w:rPr>
      </w:pPr>
      <w:proofErr w:type="gramStart"/>
      <w:r w:rsidRPr="0087407B">
        <w:rPr>
          <w:rFonts w:ascii="Times New Roman" w:eastAsia="Times New Roman" w:hAnsi="Times New Roman" w:cs="Times New Roman"/>
          <w:sz w:val="24"/>
          <w:szCs w:val="24"/>
        </w:rPr>
        <w:lastRenderedPageBreak/>
        <w:t>Информационное</w:t>
      </w:r>
      <w:proofErr w:type="gramEnd"/>
      <w:r w:rsidRPr="0087407B">
        <w:rPr>
          <w:rFonts w:ascii="Times New Roman" w:eastAsia="Times New Roman" w:hAnsi="Times New Roman" w:cs="Times New Roman"/>
          <w:sz w:val="24"/>
          <w:szCs w:val="24"/>
        </w:rPr>
        <w:t xml:space="preserve"> - оформлялась информация в уголках для родителей во всех возрастных группах.</w:t>
      </w:r>
    </w:p>
    <w:p w:rsidR="00671654" w:rsidRPr="0087407B" w:rsidRDefault="00671654" w:rsidP="00671654">
      <w:pPr>
        <w:spacing w:line="240" w:lineRule="auto"/>
        <w:ind w:left="360"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Аналитическое  –  прошло два анкетирования среди родителей учреждения «</w:t>
      </w:r>
      <w:r>
        <w:rPr>
          <w:rFonts w:ascii="Times New Roman" w:eastAsia="Times New Roman" w:hAnsi="Times New Roman" w:cs="Times New Roman"/>
          <w:sz w:val="24"/>
          <w:szCs w:val="24"/>
        </w:rPr>
        <w:t>Стиль воспитания ребенка в семье</w:t>
      </w:r>
      <w:r w:rsidRPr="0087407B">
        <w:rPr>
          <w:rFonts w:ascii="Times New Roman" w:eastAsia="Times New Roman" w:hAnsi="Times New Roman" w:cs="Times New Roman"/>
          <w:sz w:val="24"/>
          <w:szCs w:val="24"/>
        </w:rPr>
        <w:t>»,</w:t>
      </w:r>
      <w:r w:rsidR="00EB4763">
        <w:rPr>
          <w:rFonts w:ascii="Times New Roman" w:eastAsia="Times New Roman" w:hAnsi="Times New Roman" w:cs="Times New Roman"/>
          <w:sz w:val="24"/>
          <w:szCs w:val="24"/>
        </w:rPr>
        <w:t>«</w:t>
      </w:r>
      <w:r w:rsidR="00EB4763" w:rsidRPr="00EB4763">
        <w:rPr>
          <w:rFonts w:ascii="Times New Roman" w:eastAsia="Times New Roman" w:hAnsi="Times New Roman" w:cs="Times New Roman"/>
          <w:bCs/>
        </w:rPr>
        <w:t>Безопасность и здоровье наших детей</w:t>
      </w:r>
      <w:r>
        <w:rPr>
          <w:rFonts w:ascii="Times New Roman" w:eastAsia="Times New Roman" w:hAnsi="Times New Roman" w:cs="Times New Roman"/>
          <w:sz w:val="24"/>
          <w:szCs w:val="24"/>
        </w:rPr>
        <w:t xml:space="preserve">», «Социологическая анкета семьи», </w:t>
      </w:r>
      <w:r w:rsidRPr="0087407B">
        <w:rPr>
          <w:rFonts w:ascii="Times New Roman" w:eastAsia="Times New Roman" w:hAnsi="Times New Roman" w:cs="Times New Roman"/>
          <w:sz w:val="24"/>
          <w:szCs w:val="24"/>
        </w:rPr>
        <w:t>«Степень удовлетворенности родителей деятельность учреждения в 201</w:t>
      </w:r>
      <w:r w:rsidR="00EB4763">
        <w:rPr>
          <w:rFonts w:ascii="Times New Roman" w:eastAsia="Times New Roman" w:hAnsi="Times New Roman" w:cs="Times New Roman"/>
          <w:sz w:val="24"/>
          <w:szCs w:val="24"/>
        </w:rPr>
        <w:t>9</w:t>
      </w:r>
      <w:r w:rsidRPr="0087407B">
        <w:rPr>
          <w:rFonts w:ascii="Times New Roman" w:eastAsia="Times New Roman" w:hAnsi="Times New Roman" w:cs="Times New Roman"/>
          <w:sz w:val="24"/>
          <w:szCs w:val="24"/>
        </w:rPr>
        <w:t xml:space="preserve"> г.»</w:t>
      </w:r>
    </w:p>
    <w:p w:rsidR="00671654" w:rsidRPr="0087407B" w:rsidRDefault="00671654" w:rsidP="00671654">
      <w:pPr>
        <w:spacing w:line="240" w:lineRule="auto"/>
        <w:ind w:left="360"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Практическое – родители были активными участниками музыкальных развлечений (исполнение ролей), совместных конкурсов («На лучшую </w:t>
      </w:r>
      <w:r>
        <w:rPr>
          <w:rFonts w:ascii="Times New Roman" w:eastAsia="Times New Roman" w:hAnsi="Times New Roman" w:cs="Times New Roman"/>
          <w:sz w:val="24"/>
          <w:szCs w:val="24"/>
        </w:rPr>
        <w:t>осеннюю</w:t>
      </w:r>
      <w:r w:rsidRPr="0087407B">
        <w:rPr>
          <w:rFonts w:ascii="Times New Roman" w:eastAsia="Times New Roman" w:hAnsi="Times New Roman" w:cs="Times New Roman"/>
          <w:sz w:val="24"/>
          <w:szCs w:val="24"/>
        </w:rPr>
        <w:t xml:space="preserve"> поделку»), участниками мастер-классов,  проводимых Карелиной Л.М., Рачковской О.Ю., совместных с детьми музыкальных занятий-развлечений «</w:t>
      </w:r>
      <w:r>
        <w:rPr>
          <w:rFonts w:ascii="Times New Roman" w:eastAsia="Times New Roman" w:hAnsi="Times New Roman" w:cs="Times New Roman"/>
          <w:sz w:val="24"/>
          <w:szCs w:val="24"/>
        </w:rPr>
        <w:t xml:space="preserve">Инсценировка </w:t>
      </w:r>
      <w:r w:rsidR="00EB4763">
        <w:rPr>
          <w:rFonts w:ascii="Times New Roman" w:eastAsia="Times New Roman" w:hAnsi="Times New Roman" w:cs="Times New Roman"/>
          <w:sz w:val="24"/>
          <w:szCs w:val="24"/>
        </w:rPr>
        <w:t>песен</w:t>
      </w:r>
      <w:r w:rsidRPr="0087407B">
        <w:rPr>
          <w:rFonts w:ascii="Times New Roman" w:eastAsia="Times New Roman" w:hAnsi="Times New Roman" w:cs="Times New Roman"/>
          <w:sz w:val="24"/>
          <w:szCs w:val="24"/>
        </w:rPr>
        <w:t xml:space="preserve">» </w:t>
      </w:r>
      <w:r w:rsidR="00EB4763">
        <w:rPr>
          <w:rFonts w:ascii="Times New Roman" w:eastAsia="Times New Roman" w:hAnsi="Times New Roman" w:cs="Times New Roman"/>
          <w:sz w:val="24"/>
          <w:szCs w:val="24"/>
        </w:rPr>
        <w:t>Рачковская Л.Н.</w:t>
      </w:r>
    </w:p>
    <w:p w:rsidR="00671654" w:rsidRPr="0087407B" w:rsidRDefault="00671654" w:rsidP="00671654">
      <w:pPr>
        <w:keepNext/>
        <w:spacing w:after="0" w:line="240" w:lineRule="auto"/>
        <w:ind w:firstLine="709"/>
        <w:contextualSpacing/>
        <w:jc w:val="both"/>
        <w:outlineLvl w:val="3"/>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На каждую возрастную группу имеется игровая площадка, оформленная в соответствии с возрастными требованиями.</w:t>
      </w:r>
    </w:p>
    <w:p w:rsidR="00671654" w:rsidRPr="0087407B" w:rsidRDefault="00671654" w:rsidP="00671654">
      <w:pPr>
        <w:keepNext/>
        <w:spacing w:after="0" w:line="240" w:lineRule="auto"/>
        <w:ind w:firstLine="709"/>
        <w:contextualSpacing/>
        <w:jc w:val="both"/>
        <w:outlineLvl w:val="3"/>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На территории МБДОУ разбиты цветники, где дети реализуют своё общение с природой.</w:t>
      </w:r>
    </w:p>
    <w:p w:rsidR="00C55729" w:rsidRPr="00444886" w:rsidRDefault="00C55729" w:rsidP="00C55729">
      <w:pPr>
        <w:spacing w:line="240" w:lineRule="auto"/>
        <w:contextualSpacing/>
        <w:jc w:val="both"/>
        <w:rPr>
          <w:rFonts w:ascii="Times New Roman" w:eastAsia="Times New Roman" w:hAnsi="Times New Roman" w:cs="Times New Roman"/>
          <w:sz w:val="24"/>
          <w:szCs w:val="24"/>
        </w:rPr>
      </w:pPr>
      <w:r w:rsidRPr="00444886">
        <w:rPr>
          <w:rFonts w:ascii="Times New Roman" w:eastAsia="Times New Roman" w:hAnsi="Times New Roman" w:cs="Times New Roman"/>
          <w:sz w:val="24"/>
          <w:szCs w:val="24"/>
        </w:rPr>
        <w:t>Дополнительное образование</w:t>
      </w:r>
    </w:p>
    <w:p w:rsidR="00C55729" w:rsidRPr="00444886" w:rsidRDefault="00C55729" w:rsidP="00C55729">
      <w:pPr>
        <w:spacing w:line="240" w:lineRule="auto"/>
        <w:ind w:firstLine="709"/>
        <w:contextualSpacing/>
        <w:jc w:val="both"/>
        <w:rPr>
          <w:rFonts w:ascii="Times New Roman" w:eastAsia="Times New Roman" w:hAnsi="Times New Roman" w:cs="Times New Roman"/>
          <w:sz w:val="24"/>
          <w:szCs w:val="24"/>
        </w:rPr>
      </w:pPr>
      <w:r w:rsidRPr="00444886">
        <w:rPr>
          <w:rFonts w:ascii="Times New Roman" w:eastAsia="Times New Roman" w:hAnsi="Times New Roman" w:cs="Times New Roman"/>
          <w:sz w:val="24"/>
          <w:szCs w:val="24"/>
        </w:rPr>
        <w:t>В 201</w:t>
      </w:r>
      <w:r w:rsidR="00EB4763" w:rsidRPr="00444886">
        <w:rPr>
          <w:rFonts w:ascii="Times New Roman" w:eastAsia="Times New Roman" w:hAnsi="Times New Roman" w:cs="Times New Roman"/>
          <w:sz w:val="24"/>
          <w:szCs w:val="24"/>
        </w:rPr>
        <w:t>9</w:t>
      </w:r>
      <w:r w:rsidRPr="00444886">
        <w:rPr>
          <w:rFonts w:ascii="Times New Roman" w:eastAsia="Times New Roman" w:hAnsi="Times New Roman" w:cs="Times New Roman"/>
          <w:sz w:val="24"/>
          <w:szCs w:val="24"/>
        </w:rPr>
        <w:t xml:space="preserve"> году в Учреждении работали кружки:</w:t>
      </w:r>
    </w:p>
    <w:p w:rsidR="00C55729" w:rsidRPr="00444886" w:rsidRDefault="00C55729" w:rsidP="00C55729">
      <w:pPr>
        <w:spacing w:line="240" w:lineRule="auto"/>
        <w:ind w:firstLine="709"/>
        <w:contextualSpacing/>
        <w:jc w:val="both"/>
        <w:rPr>
          <w:rFonts w:ascii="Times New Roman" w:eastAsia="Times New Roman" w:hAnsi="Times New Roman" w:cs="Times New Roman"/>
          <w:sz w:val="24"/>
          <w:szCs w:val="24"/>
        </w:rPr>
      </w:pPr>
      <w:r w:rsidRPr="00444886">
        <w:rPr>
          <w:rFonts w:ascii="Times New Roman" w:eastAsia="Times New Roman" w:hAnsi="Times New Roman" w:cs="Times New Roman"/>
          <w:sz w:val="24"/>
          <w:szCs w:val="24"/>
        </w:rPr>
        <w:t>1)  «</w:t>
      </w:r>
      <w:r w:rsidR="00444886" w:rsidRPr="00444886">
        <w:rPr>
          <w:rFonts w:ascii="Times New Roman" w:eastAsia="Times New Roman" w:hAnsi="Times New Roman" w:cs="Times New Roman"/>
          <w:sz w:val="24"/>
          <w:szCs w:val="24"/>
        </w:rPr>
        <w:t>Финансовая азбука</w:t>
      </w:r>
      <w:r w:rsidRPr="00444886">
        <w:rPr>
          <w:rFonts w:ascii="Times New Roman" w:eastAsia="Times New Roman" w:hAnsi="Times New Roman" w:cs="Times New Roman"/>
          <w:sz w:val="24"/>
          <w:szCs w:val="24"/>
        </w:rPr>
        <w:t>»;</w:t>
      </w:r>
    </w:p>
    <w:p w:rsidR="00C55729" w:rsidRPr="00444886" w:rsidRDefault="00C55729" w:rsidP="00C55729">
      <w:pPr>
        <w:spacing w:line="240" w:lineRule="auto"/>
        <w:ind w:firstLine="709"/>
        <w:contextualSpacing/>
        <w:jc w:val="both"/>
        <w:rPr>
          <w:rFonts w:ascii="Times New Roman" w:eastAsia="Times New Roman" w:hAnsi="Times New Roman" w:cs="Times New Roman"/>
          <w:sz w:val="24"/>
          <w:szCs w:val="24"/>
        </w:rPr>
      </w:pPr>
      <w:r w:rsidRPr="00444886">
        <w:rPr>
          <w:rFonts w:ascii="Times New Roman" w:eastAsia="Times New Roman" w:hAnsi="Times New Roman" w:cs="Times New Roman"/>
          <w:sz w:val="24"/>
          <w:szCs w:val="24"/>
        </w:rPr>
        <w:t>2)спортивно-оздоровительная гимнастика.</w:t>
      </w:r>
    </w:p>
    <w:p w:rsidR="00EA7B5C" w:rsidRPr="00444886" w:rsidRDefault="00C55729" w:rsidP="00C55729">
      <w:pPr>
        <w:spacing w:line="240" w:lineRule="auto"/>
        <w:ind w:firstLine="709"/>
        <w:contextualSpacing/>
        <w:jc w:val="both"/>
        <w:rPr>
          <w:rFonts w:ascii="Times New Roman" w:eastAsia="Times New Roman" w:hAnsi="Times New Roman" w:cs="Times New Roman"/>
          <w:sz w:val="24"/>
          <w:szCs w:val="24"/>
        </w:rPr>
      </w:pPr>
      <w:r w:rsidRPr="00444886">
        <w:rPr>
          <w:rFonts w:ascii="Times New Roman" w:eastAsia="Times New Roman" w:hAnsi="Times New Roman" w:cs="Times New Roman"/>
          <w:sz w:val="24"/>
          <w:szCs w:val="24"/>
        </w:rPr>
        <w:t xml:space="preserve">В дополнительном образовании задействовано </w:t>
      </w:r>
      <w:r w:rsidR="00587CFF" w:rsidRPr="00444886">
        <w:rPr>
          <w:rFonts w:ascii="Times New Roman" w:eastAsia="Times New Roman" w:hAnsi="Times New Roman" w:cs="Times New Roman"/>
          <w:sz w:val="24"/>
          <w:szCs w:val="24"/>
        </w:rPr>
        <w:t>80</w:t>
      </w:r>
      <w:r w:rsidRPr="00444886">
        <w:rPr>
          <w:rFonts w:ascii="Times New Roman" w:eastAsia="Times New Roman" w:hAnsi="Times New Roman" w:cs="Times New Roman"/>
          <w:sz w:val="24"/>
          <w:szCs w:val="24"/>
        </w:rPr>
        <w:t xml:space="preserve"> процентов воспитанников </w:t>
      </w:r>
      <w:r w:rsidR="00587CFF" w:rsidRPr="00444886">
        <w:rPr>
          <w:rFonts w:ascii="Times New Roman" w:eastAsia="Times New Roman" w:hAnsi="Times New Roman" w:cs="Times New Roman"/>
          <w:sz w:val="24"/>
          <w:szCs w:val="24"/>
        </w:rPr>
        <w:t>Учреждения</w:t>
      </w:r>
      <w:r w:rsidRPr="00444886">
        <w:rPr>
          <w:rFonts w:ascii="Times New Roman" w:eastAsia="Times New Roman" w:hAnsi="Times New Roman" w:cs="Times New Roman"/>
          <w:sz w:val="24"/>
          <w:szCs w:val="24"/>
        </w:rPr>
        <w:t>.</w:t>
      </w:r>
    </w:p>
    <w:p w:rsidR="00EB4763" w:rsidRPr="00EB4763" w:rsidRDefault="00EB4763" w:rsidP="00C55729">
      <w:pPr>
        <w:spacing w:line="240" w:lineRule="auto"/>
        <w:ind w:firstLine="709"/>
        <w:contextualSpacing/>
        <w:jc w:val="both"/>
        <w:rPr>
          <w:rFonts w:ascii="Times New Roman" w:eastAsia="Times New Roman" w:hAnsi="Times New Roman" w:cs="Times New Roman"/>
          <w:b/>
          <w:sz w:val="24"/>
          <w:szCs w:val="24"/>
        </w:rPr>
      </w:pPr>
    </w:p>
    <w:p w:rsidR="00587CFF" w:rsidRPr="00587CFF" w:rsidRDefault="00587CFF" w:rsidP="00671654">
      <w:pPr>
        <w:spacing w:line="240" w:lineRule="auto"/>
        <w:ind w:firstLine="709"/>
        <w:contextualSpacing/>
        <w:jc w:val="center"/>
        <w:rPr>
          <w:rFonts w:ascii="Times New Roman" w:eastAsia="Times New Roman" w:hAnsi="Times New Roman" w:cs="Times New Roman"/>
          <w:b/>
          <w:sz w:val="24"/>
          <w:szCs w:val="24"/>
        </w:rPr>
      </w:pPr>
      <w:r w:rsidRPr="00587CFF">
        <w:rPr>
          <w:rFonts w:ascii="Times New Roman" w:eastAsia="Times New Roman" w:hAnsi="Times New Roman" w:cs="Times New Roman"/>
          <w:b/>
          <w:sz w:val="24"/>
          <w:szCs w:val="24"/>
        </w:rPr>
        <w:t xml:space="preserve">IV. Оценка </w:t>
      </w:r>
      <w:proofErr w:type="gramStart"/>
      <w:r w:rsidRPr="00587CFF">
        <w:rPr>
          <w:rFonts w:ascii="Times New Roman" w:eastAsia="Times New Roman" w:hAnsi="Times New Roman" w:cs="Times New Roman"/>
          <w:b/>
          <w:sz w:val="24"/>
          <w:szCs w:val="24"/>
        </w:rPr>
        <w:t>функционирования внутренней системы оценки качества образования</w:t>
      </w:r>
      <w:proofErr w:type="gramEnd"/>
      <w:r>
        <w:rPr>
          <w:rFonts w:ascii="Times New Roman" w:eastAsia="Times New Roman" w:hAnsi="Times New Roman" w:cs="Times New Roman"/>
          <w:b/>
          <w:sz w:val="24"/>
          <w:szCs w:val="24"/>
        </w:rPr>
        <w:t>.</w:t>
      </w:r>
    </w:p>
    <w:p w:rsidR="00587CFF" w:rsidRPr="00587CFF" w:rsidRDefault="00587CFF" w:rsidP="00587CFF">
      <w:pPr>
        <w:spacing w:line="240" w:lineRule="auto"/>
        <w:ind w:firstLine="709"/>
        <w:contextualSpacing/>
        <w:jc w:val="both"/>
        <w:rPr>
          <w:rFonts w:ascii="Times New Roman" w:eastAsia="Times New Roman" w:hAnsi="Times New Roman" w:cs="Times New Roman"/>
          <w:sz w:val="24"/>
          <w:szCs w:val="24"/>
        </w:rPr>
      </w:pPr>
      <w:r w:rsidRPr="00587CFF">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 xml:space="preserve">Учреждении </w:t>
      </w:r>
      <w:r w:rsidRPr="00587CFF">
        <w:rPr>
          <w:rFonts w:ascii="Times New Roman" w:eastAsia="Times New Roman" w:hAnsi="Times New Roman" w:cs="Times New Roman"/>
          <w:sz w:val="24"/>
          <w:szCs w:val="24"/>
        </w:rPr>
        <w:t xml:space="preserve">утверждено положение о внутренней системе оценки качества образования от </w:t>
      </w:r>
      <w:r>
        <w:rPr>
          <w:rFonts w:ascii="Times New Roman" w:eastAsia="Times New Roman" w:hAnsi="Times New Roman" w:cs="Times New Roman"/>
          <w:sz w:val="24"/>
          <w:szCs w:val="24"/>
        </w:rPr>
        <w:t>01</w:t>
      </w:r>
      <w:r w:rsidRPr="00587CFF">
        <w:rPr>
          <w:rFonts w:ascii="Times New Roman" w:eastAsia="Times New Roman" w:hAnsi="Times New Roman" w:cs="Times New Roman"/>
          <w:sz w:val="24"/>
          <w:szCs w:val="24"/>
        </w:rPr>
        <w:t>.09.201</w:t>
      </w:r>
      <w:r>
        <w:rPr>
          <w:rFonts w:ascii="Times New Roman" w:eastAsia="Times New Roman" w:hAnsi="Times New Roman" w:cs="Times New Roman"/>
          <w:sz w:val="24"/>
          <w:szCs w:val="24"/>
        </w:rPr>
        <w:t>7г</w:t>
      </w:r>
      <w:r w:rsidRPr="00587CFF">
        <w:rPr>
          <w:rFonts w:ascii="Times New Roman" w:eastAsia="Times New Roman" w:hAnsi="Times New Roman" w:cs="Times New Roman"/>
          <w:sz w:val="24"/>
          <w:szCs w:val="24"/>
        </w:rPr>
        <w:t>. Мониторинг качества образовательной деятельности в 201</w:t>
      </w:r>
      <w:r w:rsidR="00EB4763">
        <w:rPr>
          <w:rFonts w:ascii="Times New Roman" w:eastAsia="Times New Roman" w:hAnsi="Times New Roman" w:cs="Times New Roman"/>
          <w:sz w:val="24"/>
          <w:szCs w:val="24"/>
        </w:rPr>
        <w:t>9</w:t>
      </w:r>
      <w:r w:rsidRPr="00587CFF">
        <w:rPr>
          <w:rFonts w:ascii="Times New Roman" w:eastAsia="Times New Roman" w:hAnsi="Times New Roman" w:cs="Times New Roman"/>
          <w:sz w:val="24"/>
          <w:szCs w:val="24"/>
        </w:rPr>
        <w:t xml:space="preserve"> году показал хорошую работу педагогического коллектива по всем показателям.</w:t>
      </w:r>
    </w:p>
    <w:p w:rsidR="00587CFF" w:rsidRPr="00587CFF" w:rsidRDefault="00587CFF" w:rsidP="00587CFF">
      <w:pPr>
        <w:spacing w:line="240" w:lineRule="auto"/>
        <w:ind w:firstLine="709"/>
        <w:contextualSpacing/>
        <w:jc w:val="both"/>
        <w:rPr>
          <w:rFonts w:ascii="Times New Roman" w:eastAsia="Times New Roman" w:hAnsi="Times New Roman" w:cs="Times New Roman"/>
          <w:sz w:val="24"/>
          <w:szCs w:val="24"/>
        </w:rPr>
      </w:pPr>
      <w:r w:rsidRPr="00587CFF">
        <w:rPr>
          <w:rFonts w:ascii="Times New Roman" w:eastAsia="Times New Roman" w:hAnsi="Times New Roman" w:cs="Times New Roman"/>
          <w:sz w:val="24"/>
          <w:szCs w:val="24"/>
        </w:rPr>
        <w:t xml:space="preserve">Состояние здоровья и физического развития воспитанников удовлетворительные. </w:t>
      </w:r>
      <w:r w:rsidRPr="00EB4763">
        <w:rPr>
          <w:rFonts w:ascii="Times New Roman" w:eastAsia="Times New Roman" w:hAnsi="Times New Roman" w:cs="Times New Roman"/>
          <w:b/>
          <w:sz w:val="24"/>
          <w:szCs w:val="24"/>
        </w:rPr>
        <w:t>8</w:t>
      </w:r>
      <w:r w:rsidR="00444886">
        <w:rPr>
          <w:rFonts w:ascii="Times New Roman" w:eastAsia="Times New Roman" w:hAnsi="Times New Roman" w:cs="Times New Roman"/>
          <w:b/>
          <w:sz w:val="24"/>
          <w:szCs w:val="24"/>
        </w:rPr>
        <w:t>6</w:t>
      </w:r>
      <w:r w:rsidRPr="00EB4763">
        <w:rPr>
          <w:rFonts w:ascii="Times New Roman" w:eastAsia="Times New Roman" w:hAnsi="Times New Roman" w:cs="Times New Roman"/>
          <w:b/>
          <w:sz w:val="24"/>
          <w:szCs w:val="24"/>
        </w:rPr>
        <w:t xml:space="preserve"> процентов</w:t>
      </w:r>
      <w:r w:rsidRPr="00587CFF">
        <w:rPr>
          <w:rFonts w:ascii="Times New Roman" w:eastAsia="Times New Roman" w:hAnsi="Times New Roman" w:cs="Times New Roman"/>
          <w:sz w:val="24"/>
          <w:szCs w:val="24"/>
        </w:rPr>
        <w:t xml:space="preserve"> детей успешно освоили образовательную программу дошкольного образования в своей возрастной группе. Воспитанники подготовительн</w:t>
      </w:r>
      <w:r>
        <w:rPr>
          <w:rFonts w:ascii="Times New Roman" w:eastAsia="Times New Roman" w:hAnsi="Times New Roman" w:cs="Times New Roman"/>
          <w:sz w:val="24"/>
          <w:szCs w:val="24"/>
        </w:rPr>
        <w:t>ой</w:t>
      </w:r>
      <w:r w:rsidRPr="00587CFF">
        <w:rPr>
          <w:rFonts w:ascii="Times New Roman" w:eastAsia="Times New Roman" w:hAnsi="Times New Roman" w:cs="Times New Roman"/>
          <w:sz w:val="24"/>
          <w:szCs w:val="24"/>
        </w:rPr>
        <w:t xml:space="preserve"> групп</w:t>
      </w:r>
      <w:r>
        <w:rPr>
          <w:rFonts w:ascii="Times New Roman" w:eastAsia="Times New Roman" w:hAnsi="Times New Roman" w:cs="Times New Roman"/>
          <w:sz w:val="24"/>
          <w:szCs w:val="24"/>
        </w:rPr>
        <w:t>ы</w:t>
      </w:r>
      <w:r w:rsidRPr="00587CFF">
        <w:rPr>
          <w:rFonts w:ascii="Times New Roman" w:eastAsia="Times New Roman" w:hAnsi="Times New Roman" w:cs="Times New Roman"/>
          <w:sz w:val="24"/>
          <w:szCs w:val="24"/>
        </w:rPr>
        <w:t xml:space="preserve"> показали высокие показатели готовности к школьному обучению и </w:t>
      </w:r>
      <w:r w:rsidRPr="00EB4763">
        <w:rPr>
          <w:rFonts w:ascii="Times New Roman" w:eastAsia="Times New Roman" w:hAnsi="Times New Roman" w:cs="Times New Roman"/>
          <w:b/>
          <w:sz w:val="24"/>
          <w:szCs w:val="24"/>
        </w:rPr>
        <w:t>1</w:t>
      </w:r>
      <w:r w:rsidR="00444886">
        <w:rPr>
          <w:rFonts w:ascii="Times New Roman" w:eastAsia="Times New Roman" w:hAnsi="Times New Roman" w:cs="Times New Roman"/>
          <w:b/>
          <w:sz w:val="24"/>
          <w:szCs w:val="24"/>
        </w:rPr>
        <w:t>7</w:t>
      </w:r>
      <w:r w:rsidRPr="00EB4763">
        <w:rPr>
          <w:rFonts w:ascii="Times New Roman" w:eastAsia="Times New Roman" w:hAnsi="Times New Roman" w:cs="Times New Roman"/>
          <w:b/>
          <w:sz w:val="24"/>
          <w:szCs w:val="24"/>
        </w:rPr>
        <w:t xml:space="preserve"> выпускников зачислены в </w:t>
      </w:r>
      <w:proofErr w:type="spellStart"/>
      <w:r w:rsidRPr="00EB4763">
        <w:rPr>
          <w:rFonts w:ascii="Times New Roman" w:eastAsia="Times New Roman" w:hAnsi="Times New Roman" w:cs="Times New Roman"/>
          <w:b/>
          <w:sz w:val="24"/>
          <w:szCs w:val="24"/>
        </w:rPr>
        <w:t>Июсскую</w:t>
      </w:r>
      <w:proofErr w:type="spellEnd"/>
      <w:r w:rsidRPr="00EB4763">
        <w:rPr>
          <w:rFonts w:ascii="Times New Roman" w:eastAsia="Times New Roman" w:hAnsi="Times New Roman" w:cs="Times New Roman"/>
          <w:b/>
          <w:sz w:val="24"/>
          <w:szCs w:val="24"/>
        </w:rPr>
        <w:t xml:space="preserve"> СОШ.</w:t>
      </w:r>
      <w:r w:rsidRPr="00587CFF">
        <w:rPr>
          <w:rFonts w:ascii="Times New Roman" w:eastAsia="Times New Roman" w:hAnsi="Times New Roman" w:cs="Times New Roman"/>
          <w:sz w:val="24"/>
          <w:szCs w:val="24"/>
        </w:rPr>
        <w:t xml:space="preserve"> В течение года воспитанники </w:t>
      </w:r>
      <w:r>
        <w:rPr>
          <w:rFonts w:ascii="Times New Roman" w:eastAsia="Times New Roman" w:hAnsi="Times New Roman" w:cs="Times New Roman"/>
          <w:sz w:val="24"/>
          <w:szCs w:val="24"/>
        </w:rPr>
        <w:t>Учреждения</w:t>
      </w:r>
      <w:r w:rsidRPr="00587CFF">
        <w:rPr>
          <w:rFonts w:ascii="Times New Roman" w:eastAsia="Times New Roman" w:hAnsi="Times New Roman" w:cs="Times New Roman"/>
          <w:sz w:val="24"/>
          <w:szCs w:val="24"/>
        </w:rPr>
        <w:t xml:space="preserve"> успешно участвовали в конкурсах и мероприятиях различного уровня.</w:t>
      </w:r>
    </w:p>
    <w:p w:rsidR="00587CFF" w:rsidRPr="00587CFF" w:rsidRDefault="00587CFF" w:rsidP="00587CFF">
      <w:pPr>
        <w:spacing w:line="240" w:lineRule="auto"/>
        <w:ind w:firstLine="709"/>
        <w:contextualSpacing/>
        <w:jc w:val="both"/>
        <w:rPr>
          <w:rFonts w:ascii="Times New Roman" w:eastAsia="Times New Roman" w:hAnsi="Times New Roman" w:cs="Times New Roman"/>
          <w:sz w:val="24"/>
          <w:szCs w:val="24"/>
        </w:rPr>
      </w:pPr>
      <w:r w:rsidRPr="00587CFF">
        <w:rPr>
          <w:rFonts w:ascii="Times New Roman" w:eastAsia="Times New Roman" w:hAnsi="Times New Roman" w:cs="Times New Roman"/>
          <w:sz w:val="24"/>
          <w:szCs w:val="24"/>
        </w:rPr>
        <w:t>В период с 15.10.201</w:t>
      </w:r>
      <w:r w:rsidR="00444886">
        <w:rPr>
          <w:rFonts w:ascii="Times New Roman" w:eastAsia="Times New Roman" w:hAnsi="Times New Roman" w:cs="Times New Roman"/>
          <w:sz w:val="24"/>
          <w:szCs w:val="24"/>
        </w:rPr>
        <w:t>9</w:t>
      </w:r>
      <w:r w:rsidRPr="00587CFF">
        <w:rPr>
          <w:rFonts w:ascii="Times New Roman" w:eastAsia="Times New Roman" w:hAnsi="Times New Roman" w:cs="Times New Roman"/>
          <w:sz w:val="24"/>
          <w:szCs w:val="24"/>
        </w:rPr>
        <w:t xml:space="preserve"> по 19.10.20</w:t>
      </w:r>
      <w:r w:rsidR="00444886">
        <w:rPr>
          <w:rFonts w:ascii="Times New Roman" w:eastAsia="Times New Roman" w:hAnsi="Times New Roman" w:cs="Times New Roman"/>
          <w:sz w:val="24"/>
          <w:szCs w:val="24"/>
        </w:rPr>
        <w:t>19</w:t>
      </w:r>
      <w:r w:rsidRPr="00587CFF">
        <w:rPr>
          <w:rFonts w:ascii="Times New Roman" w:eastAsia="Times New Roman" w:hAnsi="Times New Roman" w:cs="Times New Roman"/>
          <w:sz w:val="24"/>
          <w:szCs w:val="24"/>
        </w:rPr>
        <w:t xml:space="preserve"> проводилось анкетирование </w:t>
      </w:r>
      <w:r w:rsidR="00444886">
        <w:rPr>
          <w:rFonts w:ascii="Times New Roman" w:eastAsia="Times New Roman" w:hAnsi="Times New Roman" w:cs="Times New Roman"/>
          <w:sz w:val="24"/>
          <w:szCs w:val="24"/>
        </w:rPr>
        <w:t>94</w:t>
      </w:r>
      <w:r w:rsidRPr="00587CFF">
        <w:rPr>
          <w:rFonts w:ascii="Times New Roman" w:eastAsia="Times New Roman" w:hAnsi="Times New Roman" w:cs="Times New Roman"/>
          <w:sz w:val="24"/>
          <w:szCs w:val="24"/>
        </w:rPr>
        <w:t xml:space="preserve"> родителей, получены следующие результаты:</w:t>
      </w:r>
    </w:p>
    <w:p w:rsidR="00587CFF" w:rsidRPr="00587CFF" w:rsidRDefault="00587CFF" w:rsidP="00587CFF">
      <w:pPr>
        <w:spacing w:line="240" w:lineRule="auto"/>
        <w:ind w:firstLine="709"/>
        <w:contextualSpacing/>
        <w:jc w:val="both"/>
        <w:rPr>
          <w:rFonts w:ascii="Times New Roman" w:eastAsia="Times New Roman" w:hAnsi="Times New Roman" w:cs="Times New Roman"/>
          <w:sz w:val="24"/>
          <w:szCs w:val="24"/>
        </w:rPr>
      </w:pPr>
      <w:r w:rsidRPr="00587CFF">
        <w:rPr>
          <w:rFonts w:ascii="Times New Roman" w:eastAsia="Times New Roman" w:hAnsi="Times New Roman" w:cs="Times New Roman"/>
          <w:sz w:val="24"/>
          <w:szCs w:val="24"/>
        </w:rPr>
        <w:t xml:space="preserve">− доля получателей услуг, положительно оценивающих доброжелательность и вежливость работников </w:t>
      </w:r>
      <w:r w:rsidR="00CD5766">
        <w:rPr>
          <w:rFonts w:ascii="Times New Roman" w:eastAsia="Times New Roman" w:hAnsi="Times New Roman" w:cs="Times New Roman"/>
          <w:sz w:val="24"/>
          <w:szCs w:val="24"/>
        </w:rPr>
        <w:t>Учреждения</w:t>
      </w:r>
      <w:r w:rsidRPr="00587CFF">
        <w:rPr>
          <w:rFonts w:ascii="Times New Roman" w:eastAsia="Times New Roman" w:hAnsi="Times New Roman" w:cs="Times New Roman"/>
          <w:sz w:val="24"/>
          <w:szCs w:val="24"/>
        </w:rPr>
        <w:t>, – 8</w:t>
      </w:r>
      <w:r w:rsidR="00444886">
        <w:rPr>
          <w:rFonts w:ascii="Times New Roman" w:eastAsia="Times New Roman" w:hAnsi="Times New Roman" w:cs="Times New Roman"/>
          <w:sz w:val="24"/>
          <w:szCs w:val="24"/>
        </w:rPr>
        <w:t>2 %</w:t>
      </w:r>
      <w:r w:rsidRPr="00587CFF">
        <w:rPr>
          <w:rFonts w:ascii="Times New Roman" w:eastAsia="Times New Roman" w:hAnsi="Times New Roman" w:cs="Times New Roman"/>
          <w:sz w:val="24"/>
          <w:szCs w:val="24"/>
        </w:rPr>
        <w:t>;</w:t>
      </w:r>
    </w:p>
    <w:p w:rsidR="00587CFF" w:rsidRPr="00587CFF" w:rsidRDefault="00587CFF" w:rsidP="00587CFF">
      <w:pPr>
        <w:spacing w:line="240" w:lineRule="auto"/>
        <w:ind w:firstLine="709"/>
        <w:contextualSpacing/>
        <w:jc w:val="both"/>
        <w:rPr>
          <w:rFonts w:ascii="Times New Roman" w:eastAsia="Times New Roman" w:hAnsi="Times New Roman" w:cs="Times New Roman"/>
          <w:sz w:val="24"/>
          <w:szCs w:val="24"/>
        </w:rPr>
      </w:pPr>
      <w:r w:rsidRPr="00587CFF">
        <w:rPr>
          <w:rFonts w:ascii="Times New Roman" w:eastAsia="Times New Roman" w:hAnsi="Times New Roman" w:cs="Times New Roman"/>
          <w:sz w:val="24"/>
          <w:szCs w:val="24"/>
        </w:rPr>
        <w:t xml:space="preserve">− доля получателей услуг, удовлетворенных компетентностью работников </w:t>
      </w:r>
      <w:r w:rsidR="00CD5766" w:rsidRPr="00CD5766">
        <w:rPr>
          <w:rFonts w:ascii="Times New Roman" w:eastAsia="Times New Roman" w:hAnsi="Times New Roman" w:cs="Times New Roman"/>
          <w:sz w:val="24"/>
          <w:szCs w:val="24"/>
        </w:rPr>
        <w:t xml:space="preserve">Учреждения, </w:t>
      </w:r>
      <w:r w:rsidRPr="00587CFF">
        <w:rPr>
          <w:rFonts w:ascii="Times New Roman" w:eastAsia="Times New Roman" w:hAnsi="Times New Roman" w:cs="Times New Roman"/>
          <w:sz w:val="24"/>
          <w:szCs w:val="24"/>
        </w:rPr>
        <w:t xml:space="preserve">– </w:t>
      </w:r>
      <w:r w:rsidR="00CD5766">
        <w:rPr>
          <w:rFonts w:ascii="Times New Roman" w:eastAsia="Times New Roman" w:hAnsi="Times New Roman" w:cs="Times New Roman"/>
          <w:sz w:val="24"/>
          <w:szCs w:val="24"/>
        </w:rPr>
        <w:t>8</w:t>
      </w:r>
      <w:r w:rsidR="00444886">
        <w:rPr>
          <w:rFonts w:ascii="Times New Roman" w:eastAsia="Times New Roman" w:hAnsi="Times New Roman" w:cs="Times New Roman"/>
          <w:sz w:val="24"/>
          <w:szCs w:val="24"/>
        </w:rPr>
        <w:t>5%</w:t>
      </w:r>
      <w:r w:rsidRPr="00587CFF">
        <w:rPr>
          <w:rFonts w:ascii="Times New Roman" w:eastAsia="Times New Roman" w:hAnsi="Times New Roman" w:cs="Times New Roman"/>
          <w:sz w:val="24"/>
          <w:szCs w:val="24"/>
        </w:rPr>
        <w:t>;</w:t>
      </w:r>
    </w:p>
    <w:p w:rsidR="00587CFF" w:rsidRPr="00587CFF" w:rsidRDefault="00587CFF" w:rsidP="00587CFF">
      <w:pPr>
        <w:spacing w:line="240" w:lineRule="auto"/>
        <w:ind w:firstLine="709"/>
        <w:contextualSpacing/>
        <w:jc w:val="both"/>
        <w:rPr>
          <w:rFonts w:ascii="Times New Roman" w:eastAsia="Times New Roman" w:hAnsi="Times New Roman" w:cs="Times New Roman"/>
          <w:sz w:val="24"/>
          <w:szCs w:val="24"/>
        </w:rPr>
      </w:pPr>
      <w:r w:rsidRPr="00587CFF">
        <w:rPr>
          <w:rFonts w:ascii="Times New Roman" w:eastAsia="Times New Roman" w:hAnsi="Times New Roman" w:cs="Times New Roman"/>
          <w:sz w:val="24"/>
          <w:szCs w:val="24"/>
        </w:rPr>
        <w:t xml:space="preserve">− доля получателей услуг, удовлетворенных материально-техническим обеспечением </w:t>
      </w:r>
      <w:r w:rsidR="00CD5766" w:rsidRPr="00CD5766">
        <w:rPr>
          <w:rFonts w:ascii="Times New Roman" w:eastAsia="Times New Roman" w:hAnsi="Times New Roman" w:cs="Times New Roman"/>
          <w:sz w:val="24"/>
          <w:szCs w:val="24"/>
        </w:rPr>
        <w:t xml:space="preserve">Учреждения, </w:t>
      </w:r>
      <w:r w:rsidRPr="00587CFF">
        <w:rPr>
          <w:rFonts w:ascii="Times New Roman" w:eastAsia="Times New Roman" w:hAnsi="Times New Roman" w:cs="Times New Roman"/>
          <w:sz w:val="24"/>
          <w:szCs w:val="24"/>
        </w:rPr>
        <w:t xml:space="preserve"> – </w:t>
      </w:r>
      <w:r w:rsidR="00CD5766">
        <w:rPr>
          <w:rFonts w:ascii="Times New Roman" w:eastAsia="Times New Roman" w:hAnsi="Times New Roman" w:cs="Times New Roman"/>
          <w:sz w:val="24"/>
          <w:szCs w:val="24"/>
        </w:rPr>
        <w:t>5</w:t>
      </w:r>
      <w:r w:rsidRPr="00587CFF">
        <w:rPr>
          <w:rFonts w:ascii="Times New Roman" w:eastAsia="Times New Roman" w:hAnsi="Times New Roman" w:cs="Times New Roman"/>
          <w:sz w:val="24"/>
          <w:szCs w:val="24"/>
        </w:rPr>
        <w:t xml:space="preserve">5 </w:t>
      </w:r>
      <w:r w:rsidR="00444886">
        <w:rPr>
          <w:rFonts w:ascii="Times New Roman" w:eastAsia="Times New Roman" w:hAnsi="Times New Roman" w:cs="Times New Roman"/>
          <w:sz w:val="24"/>
          <w:szCs w:val="24"/>
        </w:rPr>
        <w:t>%</w:t>
      </w:r>
      <w:r w:rsidRPr="00587CFF">
        <w:rPr>
          <w:rFonts w:ascii="Times New Roman" w:eastAsia="Times New Roman" w:hAnsi="Times New Roman" w:cs="Times New Roman"/>
          <w:sz w:val="24"/>
          <w:szCs w:val="24"/>
        </w:rPr>
        <w:t>;</w:t>
      </w:r>
    </w:p>
    <w:p w:rsidR="00587CFF" w:rsidRPr="00587CFF" w:rsidRDefault="00587CFF" w:rsidP="00587CFF">
      <w:pPr>
        <w:spacing w:line="240" w:lineRule="auto"/>
        <w:ind w:firstLine="709"/>
        <w:contextualSpacing/>
        <w:jc w:val="both"/>
        <w:rPr>
          <w:rFonts w:ascii="Times New Roman" w:eastAsia="Times New Roman" w:hAnsi="Times New Roman" w:cs="Times New Roman"/>
          <w:sz w:val="24"/>
          <w:szCs w:val="24"/>
        </w:rPr>
      </w:pPr>
      <w:r w:rsidRPr="00587CFF">
        <w:rPr>
          <w:rFonts w:ascii="Times New Roman" w:eastAsia="Times New Roman" w:hAnsi="Times New Roman" w:cs="Times New Roman"/>
          <w:sz w:val="24"/>
          <w:szCs w:val="24"/>
        </w:rPr>
        <w:t>− доля получателей услуг, удовлетворенных качеством предоставляемых образовательных услуг, – 8</w:t>
      </w:r>
      <w:r w:rsidR="00444886">
        <w:rPr>
          <w:rFonts w:ascii="Times New Roman" w:eastAsia="Times New Roman" w:hAnsi="Times New Roman" w:cs="Times New Roman"/>
          <w:sz w:val="24"/>
          <w:szCs w:val="24"/>
        </w:rPr>
        <w:t>6 %</w:t>
      </w:r>
      <w:r w:rsidRPr="00587CFF">
        <w:rPr>
          <w:rFonts w:ascii="Times New Roman" w:eastAsia="Times New Roman" w:hAnsi="Times New Roman" w:cs="Times New Roman"/>
          <w:sz w:val="24"/>
          <w:szCs w:val="24"/>
        </w:rPr>
        <w:t>;</w:t>
      </w:r>
    </w:p>
    <w:p w:rsidR="00587CFF" w:rsidRPr="00587CFF" w:rsidRDefault="00587CFF" w:rsidP="00587CFF">
      <w:pPr>
        <w:spacing w:line="240" w:lineRule="auto"/>
        <w:ind w:firstLine="709"/>
        <w:contextualSpacing/>
        <w:jc w:val="both"/>
        <w:rPr>
          <w:rFonts w:ascii="Times New Roman" w:eastAsia="Times New Roman" w:hAnsi="Times New Roman" w:cs="Times New Roman"/>
          <w:sz w:val="24"/>
          <w:szCs w:val="24"/>
        </w:rPr>
      </w:pPr>
      <w:r w:rsidRPr="00587CFF">
        <w:rPr>
          <w:rFonts w:ascii="Times New Roman" w:eastAsia="Times New Roman" w:hAnsi="Times New Roman" w:cs="Times New Roman"/>
          <w:sz w:val="24"/>
          <w:szCs w:val="24"/>
        </w:rPr>
        <w:t xml:space="preserve">− доля получателей услуг, которые готовы рекомендовать организацию родственникам и знакомым, – 92 </w:t>
      </w:r>
      <w:r w:rsidR="00444886">
        <w:rPr>
          <w:rFonts w:ascii="Times New Roman" w:eastAsia="Times New Roman" w:hAnsi="Times New Roman" w:cs="Times New Roman"/>
          <w:sz w:val="24"/>
          <w:szCs w:val="24"/>
        </w:rPr>
        <w:t>%</w:t>
      </w:r>
      <w:r w:rsidRPr="00587CFF">
        <w:rPr>
          <w:rFonts w:ascii="Times New Roman" w:eastAsia="Times New Roman" w:hAnsi="Times New Roman" w:cs="Times New Roman"/>
          <w:sz w:val="24"/>
          <w:szCs w:val="24"/>
        </w:rPr>
        <w:t>.</w:t>
      </w:r>
    </w:p>
    <w:p w:rsidR="00587CFF" w:rsidRDefault="00587CFF" w:rsidP="00587CFF">
      <w:pPr>
        <w:spacing w:line="240" w:lineRule="auto"/>
        <w:ind w:firstLine="709"/>
        <w:contextualSpacing/>
        <w:jc w:val="both"/>
        <w:rPr>
          <w:rFonts w:ascii="Times New Roman" w:eastAsia="Times New Roman" w:hAnsi="Times New Roman" w:cs="Times New Roman"/>
          <w:sz w:val="24"/>
          <w:szCs w:val="24"/>
        </w:rPr>
      </w:pPr>
      <w:r w:rsidRPr="00587CFF">
        <w:rPr>
          <w:rFonts w:ascii="Times New Roman" w:eastAsia="Times New Roman" w:hAnsi="Times New Roman" w:cs="Times New Roman"/>
          <w:sz w:val="24"/>
          <w:szCs w:val="24"/>
        </w:rPr>
        <w:t>Анкетирование родителей показало высокую степень удовлетворенности качеством предоставляемых услуг.</w:t>
      </w:r>
    </w:p>
    <w:p w:rsidR="00041253" w:rsidRDefault="00041253" w:rsidP="00587CFF">
      <w:pPr>
        <w:spacing w:line="240" w:lineRule="auto"/>
        <w:ind w:firstLine="709"/>
        <w:contextualSpacing/>
        <w:jc w:val="both"/>
        <w:rPr>
          <w:rFonts w:ascii="Times New Roman" w:eastAsia="Times New Roman" w:hAnsi="Times New Roman" w:cs="Times New Roman"/>
          <w:sz w:val="24"/>
          <w:szCs w:val="24"/>
        </w:rPr>
      </w:pPr>
    </w:p>
    <w:p w:rsidR="00041253" w:rsidRPr="0087407B" w:rsidRDefault="00041253" w:rsidP="00041253">
      <w:pPr>
        <w:spacing w:after="0" w:line="240" w:lineRule="auto"/>
        <w:ind w:left="720" w:firstLine="709"/>
        <w:contextualSpacing/>
        <w:jc w:val="both"/>
        <w:rPr>
          <w:rFonts w:ascii="Times New Roman" w:eastAsia="Times New Roman" w:hAnsi="Times New Roman" w:cs="Times New Roman"/>
          <w:b/>
          <w:sz w:val="24"/>
          <w:szCs w:val="24"/>
        </w:rPr>
      </w:pPr>
      <w:r w:rsidRPr="0087407B">
        <w:rPr>
          <w:rFonts w:ascii="Times New Roman" w:eastAsia="Times New Roman" w:hAnsi="Times New Roman" w:cs="Times New Roman"/>
          <w:b/>
          <w:sz w:val="24"/>
          <w:szCs w:val="24"/>
        </w:rPr>
        <w:t>Физическое развитие дошкольников</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В </w:t>
      </w:r>
      <w:r w:rsidR="00671654">
        <w:rPr>
          <w:rFonts w:ascii="Times New Roman" w:eastAsia="Times New Roman" w:hAnsi="Times New Roman" w:cs="Times New Roman"/>
          <w:sz w:val="24"/>
          <w:szCs w:val="24"/>
        </w:rPr>
        <w:t>У</w:t>
      </w:r>
      <w:r w:rsidRPr="0087407B">
        <w:rPr>
          <w:rFonts w:ascii="Times New Roman" w:eastAsia="Times New Roman" w:hAnsi="Times New Roman" w:cs="Times New Roman"/>
          <w:sz w:val="24"/>
          <w:szCs w:val="24"/>
        </w:rPr>
        <w:t>чреждении созданы оптимальные условия  для физического развития дошкольников.</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а) во всех возрастных группах оборудованы спортивные уголки, в режиме дня отводится место для организации самостоятельной двигательной активности детей;</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б) в учреждении имеется опыт использования вариативных форм двигательной активности.</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в) варьирование   физической нагрузки в соответствии с индивидуальными особенностями ребенка.</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lastRenderedPageBreak/>
        <w:t>Все это позволило достичь следующих результатов:</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Уровень развития физических качеств и навыков составляет: конец  года </w:t>
      </w:r>
    </w:p>
    <w:p w:rsidR="00041253" w:rsidRPr="0087407B" w:rsidRDefault="00041253" w:rsidP="00041253">
      <w:pPr>
        <w:spacing w:line="240" w:lineRule="auto"/>
        <w:contextualSpacing/>
        <w:jc w:val="both"/>
        <w:rPr>
          <w:rFonts w:ascii="Times New Roman" w:eastAsia="Times New Roman" w:hAnsi="Times New Roman" w:cs="Times New Roman"/>
          <w:sz w:val="24"/>
          <w:szCs w:val="24"/>
        </w:rPr>
      </w:pPr>
    </w:p>
    <w:p w:rsidR="00F27EE5" w:rsidRPr="00F27EE5" w:rsidRDefault="00A90D79" w:rsidP="00F27EE5">
      <w:pPr>
        <w:spacing w:line="240" w:lineRule="auto"/>
        <w:ind w:firstLine="709"/>
        <w:contextualSpacing/>
        <w:jc w:val="both"/>
        <w:rPr>
          <w:rFonts w:ascii="Times New Roman" w:eastAsia="Times New Roman" w:hAnsi="Times New Roman" w:cs="Times New Roman"/>
          <w:sz w:val="24"/>
          <w:szCs w:val="24"/>
        </w:rPr>
      </w:pPr>
      <w:r w:rsidRPr="00406DA5">
        <w:rPr>
          <w:rFonts w:ascii="Times New Roman" w:eastAsia="Times New Roman" w:hAnsi="Times New Roman" w:cs="Times New Roman"/>
          <w:sz w:val="24"/>
          <w:szCs w:val="24"/>
        </w:rPr>
        <w:t xml:space="preserve">                                          </w:t>
      </w:r>
      <w:r w:rsidR="00F27EE5" w:rsidRPr="00F27EE5">
        <w:rPr>
          <w:rFonts w:ascii="Times New Roman" w:eastAsia="Times New Roman" w:hAnsi="Times New Roman" w:cs="Times New Roman"/>
          <w:sz w:val="24"/>
          <w:szCs w:val="24"/>
        </w:rPr>
        <w:t>высокий – 54%</w:t>
      </w:r>
    </w:p>
    <w:p w:rsidR="00F27EE5" w:rsidRPr="00F27EE5" w:rsidRDefault="00F27EE5" w:rsidP="00F27EE5">
      <w:pPr>
        <w:spacing w:line="240" w:lineRule="auto"/>
        <w:ind w:firstLine="709"/>
        <w:contextualSpacing/>
        <w:jc w:val="both"/>
        <w:rPr>
          <w:rFonts w:ascii="Times New Roman" w:eastAsia="Times New Roman" w:hAnsi="Times New Roman" w:cs="Times New Roman"/>
          <w:sz w:val="24"/>
          <w:szCs w:val="24"/>
        </w:rPr>
      </w:pPr>
      <w:r w:rsidRPr="00F27EE5">
        <w:rPr>
          <w:rFonts w:ascii="Times New Roman" w:eastAsia="Times New Roman" w:hAnsi="Times New Roman" w:cs="Times New Roman"/>
          <w:b/>
          <w:sz w:val="24"/>
          <w:szCs w:val="24"/>
        </w:rPr>
        <w:t xml:space="preserve">2018год        </w:t>
      </w:r>
      <w:r w:rsidRPr="00F27EE5">
        <w:rPr>
          <w:rFonts w:ascii="Times New Roman" w:eastAsia="Times New Roman" w:hAnsi="Times New Roman" w:cs="Times New Roman"/>
          <w:sz w:val="24"/>
          <w:szCs w:val="24"/>
        </w:rPr>
        <w:t xml:space="preserve">                     средний -    33%</w:t>
      </w:r>
    </w:p>
    <w:p w:rsidR="00041253" w:rsidRDefault="00F27EE5" w:rsidP="00F27EE5">
      <w:pPr>
        <w:spacing w:line="240" w:lineRule="auto"/>
        <w:ind w:firstLine="709"/>
        <w:contextualSpacing/>
        <w:jc w:val="both"/>
        <w:rPr>
          <w:rFonts w:ascii="Times New Roman" w:eastAsia="Times New Roman" w:hAnsi="Times New Roman" w:cs="Times New Roman"/>
          <w:sz w:val="24"/>
          <w:szCs w:val="24"/>
        </w:rPr>
      </w:pPr>
      <w:r w:rsidRPr="00F27EE5">
        <w:rPr>
          <w:rFonts w:ascii="Times New Roman" w:eastAsia="Times New Roman" w:hAnsi="Times New Roman" w:cs="Times New Roman"/>
          <w:sz w:val="24"/>
          <w:szCs w:val="24"/>
        </w:rPr>
        <w:t xml:space="preserve">                                           низкий  -  13%</w:t>
      </w:r>
    </w:p>
    <w:p w:rsidR="00F27EE5" w:rsidRPr="0087407B" w:rsidRDefault="00F27EE5" w:rsidP="00F27EE5">
      <w:pPr>
        <w:spacing w:line="240" w:lineRule="auto"/>
        <w:ind w:firstLine="709"/>
        <w:contextualSpacing/>
        <w:jc w:val="both"/>
        <w:rPr>
          <w:rFonts w:ascii="Times New Roman" w:eastAsia="Times New Roman" w:hAnsi="Times New Roman" w:cs="Times New Roman"/>
          <w:sz w:val="24"/>
          <w:szCs w:val="24"/>
        </w:rPr>
      </w:pPr>
    </w:p>
    <w:p w:rsidR="003018D8" w:rsidRDefault="00A90D79" w:rsidP="00041253">
      <w:pPr>
        <w:spacing w:line="240" w:lineRule="auto"/>
        <w:ind w:firstLine="709"/>
        <w:contextualSpacing/>
        <w:jc w:val="both"/>
        <w:rPr>
          <w:rFonts w:ascii="Times New Roman" w:eastAsia="Times New Roman" w:hAnsi="Times New Roman" w:cs="Times New Roman"/>
          <w:sz w:val="24"/>
          <w:szCs w:val="24"/>
        </w:rPr>
      </w:pPr>
      <w:r w:rsidRPr="00406DA5">
        <w:rPr>
          <w:rFonts w:ascii="Times New Roman" w:eastAsia="Times New Roman" w:hAnsi="Times New Roman" w:cs="Times New Roman"/>
          <w:sz w:val="24"/>
          <w:szCs w:val="24"/>
        </w:rPr>
        <w:t xml:space="preserve">                                          </w:t>
      </w:r>
      <w:r w:rsidR="00041253" w:rsidRPr="00FE66F2">
        <w:rPr>
          <w:rFonts w:ascii="Times New Roman" w:eastAsia="Times New Roman" w:hAnsi="Times New Roman" w:cs="Times New Roman"/>
          <w:sz w:val="24"/>
          <w:szCs w:val="24"/>
        </w:rPr>
        <w:t xml:space="preserve">высокий – </w:t>
      </w:r>
      <w:r w:rsidR="00F27EE5">
        <w:rPr>
          <w:rFonts w:ascii="Times New Roman" w:eastAsia="Times New Roman" w:hAnsi="Times New Roman" w:cs="Times New Roman"/>
          <w:sz w:val="24"/>
          <w:szCs w:val="24"/>
        </w:rPr>
        <w:t>38,8</w:t>
      </w:r>
      <w:r w:rsidR="003018D8">
        <w:rPr>
          <w:rFonts w:ascii="Times New Roman" w:eastAsia="Times New Roman" w:hAnsi="Times New Roman" w:cs="Times New Roman"/>
          <w:sz w:val="24"/>
          <w:szCs w:val="24"/>
        </w:rPr>
        <w:t>%</w:t>
      </w:r>
    </w:p>
    <w:p w:rsidR="003018D8" w:rsidRDefault="00041253" w:rsidP="00041253">
      <w:pPr>
        <w:spacing w:line="240" w:lineRule="auto"/>
        <w:ind w:firstLine="709"/>
        <w:contextualSpacing/>
        <w:jc w:val="both"/>
        <w:rPr>
          <w:rFonts w:ascii="Times New Roman" w:eastAsia="Times New Roman" w:hAnsi="Times New Roman" w:cs="Times New Roman"/>
          <w:sz w:val="24"/>
          <w:szCs w:val="24"/>
        </w:rPr>
      </w:pPr>
      <w:r w:rsidRPr="00F27EE5">
        <w:rPr>
          <w:rFonts w:ascii="Times New Roman" w:eastAsia="Times New Roman" w:hAnsi="Times New Roman" w:cs="Times New Roman"/>
          <w:b/>
          <w:sz w:val="24"/>
          <w:szCs w:val="24"/>
        </w:rPr>
        <w:t>201</w:t>
      </w:r>
      <w:r w:rsidR="00F27EE5" w:rsidRPr="00F27EE5">
        <w:rPr>
          <w:rFonts w:ascii="Times New Roman" w:eastAsia="Times New Roman" w:hAnsi="Times New Roman" w:cs="Times New Roman"/>
          <w:b/>
          <w:sz w:val="24"/>
          <w:szCs w:val="24"/>
        </w:rPr>
        <w:t>9</w:t>
      </w:r>
      <w:r w:rsidRPr="00F27EE5">
        <w:rPr>
          <w:rFonts w:ascii="Times New Roman" w:eastAsia="Times New Roman" w:hAnsi="Times New Roman" w:cs="Times New Roman"/>
          <w:b/>
          <w:sz w:val="24"/>
          <w:szCs w:val="24"/>
        </w:rPr>
        <w:t xml:space="preserve">год </w:t>
      </w:r>
      <w:r w:rsidR="00A90D79" w:rsidRPr="00406DA5">
        <w:rPr>
          <w:rFonts w:ascii="Times New Roman" w:eastAsia="Times New Roman" w:hAnsi="Times New Roman" w:cs="Times New Roman"/>
          <w:b/>
          <w:sz w:val="24"/>
          <w:szCs w:val="24"/>
        </w:rPr>
        <w:t xml:space="preserve">                            </w:t>
      </w:r>
      <w:r w:rsidRPr="00FE66F2">
        <w:rPr>
          <w:rFonts w:ascii="Times New Roman" w:eastAsia="Times New Roman" w:hAnsi="Times New Roman" w:cs="Times New Roman"/>
          <w:sz w:val="24"/>
          <w:szCs w:val="24"/>
        </w:rPr>
        <w:t xml:space="preserve">средний -    </w:t>
      </w:r>
      <w:r w:rsidR="00F27EE5">
        <w:rPr>
          <w:rFonts w:ascii="Times New Roman" w:eastAsia="Times New Roman" w:hAnsi="Times New Roman" w:cs="Times New Roman"/>
          <w:sz w:val="24"/>
          <w:szCs w:val="24"/>
        </w:rPr>
        <w:t xml:space="preserve">50 </w:t>
      </w:r>
      <w:r w:rsidR="003018D8">
        <w:rPr>
          <w:rFonts w:ascii="Times New Roman" w:eastAsia="Times New Roman" w:hAnsi="Times New Roman" w:cs="Times New Roman"/>
          <w:sz w:val="24"/>
          <w:szCs w:val="24"/>
        </w:rPr>
        <w:t>%</w:t>
      </w:r>
    </w:p>
    <w:p w:rsidR="00041253" w:rsidRPr="00FE66F2" w:rsidRDefault="00041253" w:rsidP="00041253">
      <w:pPr>
        <w:spacing w:line="240" w:lineRule="auto"/>
        <w:ind w:firstLine="709"/>
        <w:contextualSpacing/>
        <w:jc w:val="both"/>
        <w:rPr>
          <w:rFonts w:ascii="Times New Roman" w:eastAsia="Times New Roman" w:hAnsi="Times New Roman" w:cs="Times New Roman"/>
          <w:sz w:val="24"/>
          <w:szCs w:val="24"/>
        </w:rPr>
      </w:pPr>
      <w:r w:rsidRPr="00FE66F2">
        <w:rPr>
          <w:rFonts w:ascii="Times New Roman" w:eastAsia="Times New Roman" w:hAnsi="Times New Roman" w:cs="Times New Roman"/>
          <w:sz w:val="24"/>
          <w:szCs w:val="24"/>
        </w:rPr>
        <w:t xml:space="preserve">                                           низкий  -  </w:t>
      </w:r>
      <w:r w:rsidR="003018D8">
        <w:rPr>
          <w:rFonts w:ascii="Times New Roman" w:eastAsia="Times New Roman" w:hAnsi="Times New Roman" w:cs="Times New Roman"/>
          <w:sz w:val="24"/>
          <w:szCs w:val="24"/>
        </w:rPr>
        <w:t>1</w:t>
      </w:r>
      <w:r w:rsidR="00F27EE5">
        <w:rPr>
          <w:rFonts w:ascii="Times New Roman" w:eastAsia="Times New Roman" w:hAnsi="Times New Roman" w:cs="Times New Roman"/>
          <w:sz w:val="24"/>
          <w:szCs w:val="24"/>
        </w:rPr>
        <w:t>1,2</w:t>
      </w:r>
      <w:r w:rsidR="003018D8">
        <w:rPr>
          <w:rFonts w:ascii="Times New Roman" w:eastAsia="Times New Roman" w:hAnsi="Times New Roman" w:cs="Times New Roman"/>
          <w:sz w:val="24"/>
          <w:szCs w:val="24"/>
        </w:rPr>
        <w:t>%</w:t>
      </w:r>
    </w:p>
    <w:p w:rsidR="00041253" w:rsidRPr="003C31BA" w:rsidRDefault="00041253" w:rsidP="00041253">
      <w:pPr>
        <w:spacing w:line="240" w:lineRule="auto"/>
        <w:ind w:firstLine="709"/>
        <w:contextualSpacing/>
        <w:jc w:val="both"/>
        <w:rPr>
          <w:rFonts w:ascii="Times New Roman" w:eastAsia="Times New Roman" w:hAnsi="Times New Roman" w:cs="Times New Roman"/>
          <w:b/>
          <w:sz w:val="24"/>
          <w:szCs w:val="24"/>
        </w:rPr>
      </w:pP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 Вывод</w:t>
      </w:r>
      <w:r w:rsidRPr="0087407B">
        <w:rPr>
          <w:rFonts w:ascii="Times New Roman" w:eastAsia="Times New Roman" w:hAnsi="Times New Roman" w:cs="Times New Roman"/>
          <w:color w:val="FF0000"/>
          <w:sz w:val="24"/>
          <w:szCs w:val="24"/>
        </w:rPr>
        <w:t xml:space="preserve">: </w:t>
      </w:r>
      <w:r w:rsidRPr="0087407B">
        <w:rPr>
          <w:rFonts w:ascii="Times New Roman" w:eastAsia="Times New Roman" w:hAnsi="Times New Roman" w:cs="Times New Roman"/>
          <w:sz w:val="24"/>
          <w:szCs w:val="24"/>
        </w:rPr>
        <w:t>по</w:t>
      </w:r>
      <w:r w:rsidR="00F27EE5">
        <w:rPr>
          <w:rFonts w:ascii="Times New Roman" w:eastAsia="Times New Roman" w:hAnsi="Times New Roman" w:cs="Times New Roman"/>
          <w:sz w:val="24"/>
          <w:szCs w:val="24"/>
        </w:rPr>
        <w:t>низился</w:t>
      </w:r>
      <w:r w:rsidRPr="0087407B">
        <w:rPr>
          <w:rFonts w:ascii="Times New Roman" w:eastAsia="Times New Roman" w:hAnsi="Times New Roman" w:cs="Times New Roman"/>
          <w:sz w:val="24"/>
          <w:szCs w:val="24"/>
        </w:rPr>
        <w:t xml:space="preserve">  % детей с высоким уровнем физической подготовленности (</w:t>
      </w:r>
      <w:r w:rsidR="00F27EE5">
        <w:rPr>
          <w:rFonts w:ascii="Times New Roman" w:eastAsia="Times New Roman" w:hAnsi="Times New Roman" w:cs="Times New Roman"/>
          <w:sz w:val="24"/>
          <w:szCs w:val="24"/>
        </w:rPr>
        <w:t>на 15,2</w:t>
      </w:r>
      <w:r w:rsidRPr="0087407B">
        <w:rPr>
          <w:rFonts w:ascii="Times New Roman" w:eastAsia="Times New Roman" w:hAnsi="Times New Roman" w:cs="Times New Roman"/>
          <w:sz w:val="24"/>
          <w:szCs w:val="24"/>
        </w:rPr>
        <w:t>%)</w:t>
      </w:r>
      <w:r w:rsidR="00F27EE5">
        <w:rPr>
          <w:rFonts w:ascii="Times New Roman" w:eastAsia="Times New Roman" w:hAnsi="Times New Roman" w:cs="Times New Roman"/>
          <w:sz w:val="24"/>
          <w:szCs w:val="24"/>
        </w:rPr>
        <w:t>, но увеличился процент детей со средним уровнем развития на 17%</w:t>
      </w:r>
      <w:r w:rsidR="003018D8">
        <w:rPr>
          <w:rFonts w:ascii="Times New Roman" w:eastAsia="Times New Roman" w:hAnsi="Times New Roman" w:cs="Times New Roman"/>
          <w:sz w:val="24"/>
          <w:szCs w:val="24"/>
        </w:rPr>
        <w:t>.</w:t>
      </w:r>
      <w:r w:rsidRPr="0087407B">
        <w:rPr>
          <w:rFonts w:ascii="Times New Roman" w:eastAsia="Times New Roman" w:hAnsi="Times New Roman" w:cs="Times New Roman"/>
          <w:sz w:val="24"/>
          <w:szCs w:val="24"/>
        </w:rPr>
        <w:t xml:space="preserve"> Уровень освоения основных видов движений в группе раннего возраста соответствует возрастной норме. Сравнительный анализ развития физических качеств показывает, что больше половины дошкольников достигли к концу года достаточного уровня развития физических качеств и навыков.</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В этом году при активном участии родителей старших групп прошло спортивное развлечение «Спортивная </w:t>
      </w:r>
      <w:r>
        <w:rPr>
          <w:rFonts w:ascii="Times New Roman" w:eastAsia="Times New Roman" w:hAnsi="Times New Roman" w:cs="Times New Roman"/>
          <w:sz w:val="24"/>
          <w:szCs w:val="24"/>
        </w:rPr>
        <w:t>семья</w:t>
      </w:r>
      <w:r w:rsidRPr="0087407B">
        <w:rPr>
          <w:rFonts w:ascii="Times New Roman" w:eastAsia="Times New Roman" w:hAnsi="Times New Roman" w:cs="Times New Roman"/>
          <w:sz w:val="24"/>
          <w:szCs w:val="24"/>
        </w:rPr>
        <w:t xml:space="preserve">»,  веселый  яркий </w:t>
      </w:r>
      <w:r w:rsidR="00F27EE5">
        <w:rPr>
          <w:rFonts w:ascii="Times New Roman" w:eastAsia="Times New Roman" w:hAnsi="Times New Roman" w:cs="Times New Roman"/>
          <w:sz w:val="24"/>
          <w:szCs w:val="24"/>
        </w:rPr>
        <w:t xml:space="preserve">ежегодный </w:t>
      </w:r>
      <w:r w:rsidRPr="0087407B">
        <w:rPr>
          <w:rFonts w:ascii="Times New Roman" w:eastAsia="Times New Roman" w:hAnsi="Times New Roman" w:cs="Times New Roman"/>
          <w:sz w:val="24"/>
          <w:szCs w:val="24"/>
        </w:rPr>
        <w:t>праздник с участием дошкольников старших групп по случаю Дня защитника Отечества</w:t>
      </w:r>
      <w:r w:rsidR="003018D8">
        <w:rPr>
          <w:rFonts w:ascii="Times New Roman" w:eastAsia="Times New Roman" w:hAnsi="Times New Roman" w:cs="Times New Roman"/>
          <w:sz w:val="24"/>
          <w:szCs w:val="24"/>
        </w:rPr>
        <w:t>, «Велосипедный кросс».</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Отношение дошкольников к физической культуре и своему здоровью положительное, дети любят двигаться и имеют сформированные по возрасту физические навыки и качества. Об этом свидетельствуют данные мониторинга освоения содержания программы по образовательной области «Физическое развитие».</w:t>
      </w:r>
    </w:p>
    <w:p w:rsidR="00041253" w:rsidRPr="0087407B" w:rsidRDefault="00041253" w:rsidP="00041253">
      <w:pPr>
        <w:spacing w:line="240" w:lineRule="auto"/>
        <w:ind w:firstLine="709"/>
        <w:contextualSpacing/>
        <w:jc w:val="both"/>
        <w:rPr>
          <w:rFonts w:ascii="Times New Roman" w:eastAsia="Times New Roman" w:hAnsi="Times New Roman" w:cs="Times New Roman"/>
          <w:color w:val="FF0000"/>
          <w:sz w:val="24"/>
          <w:szCs w:val="24"/>
        </w:rPr>
      </w:pPr>
      <w:r w:rsidRPr="0087407B">
        <w:rPr>
          <w:rFonts w:ascii="Times New Roman" w:eastAsia="Times New Roman" w:hAnsi="Times New Roman" w:cs="Times New Roman"/>
          <w:sz w:val="24"/>
          <w:szCs w:val="24"/>
        </w:rPr>
        <w:t>Одним из важнейших условий физического развития является рациональное, сбалансированное питание</w:t>
      </w:r>
      <w:r w:rsidRPr="0087407B">
        <w:rPr>
          <w:rFonts w:ascii="Times New Roman" w:eastAsia="Times New Roman" w:hAnsi="Times New Roman" w:cs="Times New Roman"/>
          <w:color w:val="FF0000"/>
          <w:sz w:val="24"/>
          <w:szCs w:val="24"/>
        </w:rPr>
        <w:t xml:space="preserve">. </w:t>
      </w:r>
    </w:p>
    <w:p w:rsidR="00041253" w:rsidRPr="0087407B" w:rsidRDefault="00041253" w:rsidP="00041253">
      <w:pPr>
        <w:spacing w:after="0" w:line="240" w:lineRule="auto"/>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Основной принцип организации питания детей в детском саду – обеспечение достаточного поступления всех пищевых продуктов необходимых для нормального роста и развития детского организма.</w:t>
      </w:r>
    </w:p>
    <w:p w:rsidR="00041253" w:rsidRPr="0087407B" w:rsidRDefault="00041253" w:rsidP="00041253">
      <w:pPr>
        <w:spacing w:after="0" w:line="240" w:lineRule="auto"/>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В Учреждении устанавливается 4-х разовое питание детей (завтрак, II завтрак, обед, полдник). Рацион питания характеризуется разнообразием блюд: меню составляется в соответствии с 10-дневным меню, утвержденным руководителем, рассчитанным не менее чем на 2 недели для организации питания детей, посещающих дошкольные учреждения с 10,5-часовым режимом функционирования, выдерживается баланс жиров, белков, углеводов. Осуществляется С-витаминизация 3 блюда. С целью соблюдения санитарно-гигиенических требований к организации питания систематически осуществляется контроль качества питания и выполнения натуральных норм. Ежемесячно ведется подсчет калорийности, соблюдаются сроки реализации продуктов.</w:t>
      </w:r>
    </w:p>
    <w:p w:rsidR="00041253" w:rsidRPr="0087407B" w:rsidRDefault="00041253" w:rsidP="00041253">
      <w:pPr>
        <w:spacing w:after="0" w:line="240" w:lineRule="auto"/>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Питание обеспечивает растущий организм детей необходимой энергией и основными питательными веществами, учитывается физиологическая потребность детей в питательных веществах, нормы которых зависят от возраста и веса ребёнка.</w:t>
      </w:r>
    </w:p>
    <w:p w:rsidR="00041253" w:rsidRPr="0087407B" w:rsidRDefault="00041253" w:rsidP="00041253">
      <w:pPr>
        <w:spacing w:after="0" w:line="240" w:lineRule="auto"/>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Время кормления детей используется педагогами для закрепления гигиенических навыков, культуры поведения.</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В группах раннего возраста созданы оптимальные условия для комфортного пребывания и развития детей 1,5 – 3 лет.</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В целях снижения процента детей с тяжелой адаптацией в этом году в учреждении активно используется памятка для родителей «Как готовить ребенка к поступлению в детский сад», анкета «Давайте познакомимся», позволяющая педагогам групп раннего возраста осуществить индивидуальный подход к каждому ребенку в период адаптации. </w:t>
      </w:r>
      <w:r w:rsidR="003018D8">
        <w:rPr>
          <w:rFonts w:ascii="Times New Roman" w:eastAsia="Times New Roman" w:hAnsi="Times New Roman" w:cs="Times New Roman"/>
          <w:sz w:val="24"/>
          <w:szCs w:val="24"/>
        </w:rPr>
        <w:t>Провели родительское собрание по теме «Адаптация детей в ДОУ».</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В этом учебном году педагогами использовался новый лист адаптации, а также мониторинг осуществления образовательного процесса в группах раннего возраста, построенные на основе педагогического наблюдения, начали оформляться карты развития дошкольников.</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lastRenderedPageBreak/>
        <w:t xml:space="preserve">В рамках реализации плана внедрения ФГОС продолжалась деятельность  педагогического коллектива по совершенствованию образовательного процесса в соответствии с ФГОС </w:t>
      </w:r>
      <w:proofErr w:type="gramStart"/>
      <w:r w:rsidRPr="0087407B">
        <w:rPr>
          <w:rFonts w:ascii="Times New Roman" w:eastAsia="Times New Roman" w:hAnsi="Times New Roman" w:cs="Times New Roman"/>
          <w:sz w:val="24"/>
          <w:szCs w:val="24"/>
        </w:rPr>
        <w:t>ДО</w:t>
      </w:r>
      <w:proofErr w:type="gramEnd"/>
      <w:r w:rsidRPr="0087407B">
        <w:rPr>
          <w:rFonts w:ascii="Times New Roman" w:eastAsia="Times New Roman" w:hAnsi="Times New Roman" w:cs="Times New Roman"/>
          <w:sz w:val="24"/>
          <w:szCs w:val="24"/>
        </w:rPr>
        <w:t xml:space="preserve">. </w:t>
      </w:r>
    </w:p>
    <w:p w:rsidR="00041253" w:rsidRPr="0087407B" w:rsidRDefault="00041253" w:rsidP="00041253">
      <w:pPr>
        <w:spacing w:after="0" w:line="240" w:lineRule="auto"/>
        <w:ind w:firstLine="709"/>
        <w:contextualSpacing/>
        <w:jc w:val="both"/>
        <w:rPr>
          <w:rFonts w:ascii="Times New Roman" w:eastAsia="Calibri" w:hAnsi="Times New Roman" w:cs="Times New Roman"/>
          <w:b/>
          <w:sz w:val="24"/>
          <w:szCs w:val="24"/>
        </w:rPr>
      </w:pPr>
    </w:p>
    <w:p w:rsidR="00041253" w:rsidRPr="0087407B" w:rsidRDefault="00041253" w:rsidP="00041253">
      <w:pPr>
        <w:spacing w:line="240" w:lineRule="auto"/>
        <w:ind w:firstLine="709"/>
        <w:contextualSpacing/>
        <w:jc w:val="both"/>
        <w:rPr>
          <w:rFonts w:ascii="Times New Roman" w:eastAsia="Times New Roman" w:hAnsi="Times New Roman" w:cs="Times New Roman"/>
          <w:b/>
          <w:sz w:val="24"/>
          <w:szCs w:val="24"/>
        </w:rPr>
      </w:pPr>
      <w:r w:rsidRPr="0087407B">
        <w:rPr>
          <w:rFonts w:ascii="Times New Roman" w:eastAsia="Times New Roman" w:hAnsi="Times New Roman" w:cs="Times New Roman"/>
          <w:b/>
          <w:sz w:val="24"/>
          <w:szCs w:val="24"/>
        </w:rPr>
        <w:t>Результаты мониторинга образовательного процесса по освоению образовательных областей.</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Цель мониторинга – определение уровни освоения дошкольниками основной образовательной программы,  представленной в содержании мониторинга в виде критериев по основным образовательным областям.</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В проведении мониторинга принимали участие педагоги групп, инструктор  по физической культуре, музыкальный руководитель.</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Для проведения мониторинга разработана карта развития ребенка, рекомендованы к использованию педагогам следующие методы: </w:t>
      </w:r>
    </w:p>
    <w:p w:rsidR="00041253" w:rsidRPr="0087407B" w:rsidRDefault="00041253" w:rsidP="00041253">
      <w:pPr>
        <w:numPr>
          <w:ilvl w:val="0"/>
          <w:numId w:val="1"/>
        </w:numPr>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педагогическое наблюдение;</w:t>
      </w:r>
    </w:p>
    <w:p w:rsidR="00041253" w:rsidRPr="0087407B" w:rsidRDefault="00041253" w:rsidP="00041253">
      <w:pPr>
        <w:numPr>
          <w:ilvl w:val="0"/>
          <w:numId w:val="1"/>
        </w:numPr>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беседа с ребенком (в отдельных случаях с родителями);</w:t>
      </w:r>
    </w:p>
    <w:p w:rsidR="00041253" w:rsidRPr="0087407B" w:rsidRDefault="00041253" w:rsidP="00041253">
      <w:pPr>
        <w:numPr>
          <w:ilvl w:val="0"/>
          <w:numId w:val="1"/>
        </w:numPr>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создание игровых образовательных ситуаций</w:t>
      </w:r>
    </w:p>
    <w:p w:rsidR="00041253" w:rsidRPr="0087407B" w:rsidRDefault="00041253" w:rsidP="00041253">
      <w:pPr>
        <w:numPr>
          <w:ilvl w:val="0"/>
          <w:numId w:val="1"/>
        </w:numPr>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анализ продуктов детской деятельности</w:t>
      </w:r>
    </w:p>
    <w:p w:rsidR="00041253" w:rsidRPr="0087407B" w:rsidRDefault="00041253" w:rsidP="00041253">
      <w:pPr>
        <w:numPr>
          <w:ilvl w:val="0"/>
          <w:numId w:val="1"/>
        </w:numPr>
        <w:spacing w:after="0"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диагностические задания (ОО «Физическая культура»).</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Уровни освоения программы определены следующие:</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b/>
          <w:sz w:val="24"/>
          <w:szCs w:val="24"/>
        </w:rPr>
        <w:t xml:space="preserve">1.  </w:t>
      </w:r>
      <w:proofErr w:type="gramStart"/>
      <w:r w:rsidRPr="0087407B">
        <w:rPr>
          <w:rFonts w:ascii="Times New Roman" w:eastAsia="Times New Roman" w:hAnsi="Times New Roman" w:cs="Times New Roman"/>
          <w:b/>
          <w:sz w:val="24"/>
          <w:szCs w:val="24"/>
        </w:rPr>
        <w:t>сформирован</w:t>
      </w:r>
      <w:proofErr w:type="gramEnd"/>
      <w:r w:rsidRPr="0087407B">
        <w:rPr>
          <w:rFonts w:ascii="Times New Roman" w:eastAsia="Times New Roman" w:hAnsi="Times New Roman" w:cs="Times New Roman"/>
          <w:sz w:val="24"/>
          <w:szCs w:val="24"/>
        </w:rPr>
        <w:t xml:space="preserve"> – основные критерии наблюдения постоянно проявляются в деятельности ребенка, навыки и умения сформированы на уровне самостоятельности.</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b/>
          <w:sz w:val="24"/>
          <w:szCs w:val="24"/>
        </w:rPr>
        <w:t>2. недостаточно сформирован</w:t>
      </w:r>
      <w:r w:rsidRPr="0087407B">
        <w:rPr>
          <w:rFonts w:ascii="Times New Roman" w:eastAsia="Times New Roman" w:hAnsi="Times New Roman" w:cs="Times New Roman"/>
          <w:sz w:val="24"/>
          <w:szCs w:val="24"/>
        </w:rPr>
        <w:t xml:space="preserve">– </w:t>
      </w:r>
      <w:proofErr w:type="gramStart"/>
      <w:r w:rsidRPr="0087407B">
        <w:rPr>
          <w:rFonts w:ascii="Times New Roman" w:eastAsia="Times New Roman" w:hAnsi="Times New Roman" w:cs="Times New Roman"/>
          <w:sz w:val="24"/>
          <w:szCs w:val="24"/>
        </w:rPr>
        <w:t>ос</w:t>
      </w:r>
      <w:proofErr w:type="gramEnd"/>
      <w:r w:rsidRPr="0087407B">
        <w:rPr>
          <w:rFonts w:ascii="Times New Roman" w:eastAsia="Times New Roman" w:hAnsi="Times New Roman" w:cs="Times New Roman"/>
          <w:sz w:val="24"/>
          <w:szCs w:val="24"/>
        </w:rPr>
        <w:t>новные критерии наблюдения проявляются в деятельности ребенка от случая к случаю, навыки и умения  в стадии формирования, требуют периодического контроля со стороны взрослого.</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b/>
          <w:sz w:val="24"/>
          <w:szCs w:val="24"/>
        </w:rPr>
        <w:t xml:space="preserve">3.  </w:t>
      </w:r>
      <w:proofErr w:type="spellStart"/>
      <w:r w:rsidRPr="0087407B">
        <w:rPr>
          <w:rFonts w:ascii="Times New Roman" w:eastAsia="Times New Roman" w:hAnsi="Times New Roman" w:cs="Times New Roman"/>
          <w:b/>
          <w:sz w:val="24"/>
          <w:szCs w:val="24"/>
        </w:rPr>
        <w:t>несформирован</w:t>
      </w:r>
      <w:proofErr w:type="spellEnd"/>
      <w:r w:rsidRPr="0087407B">
        <w:rPr>
          <w:rFonts w:ascii="Times New Roman" w:eastAsia="Times New Roman" w:hAnsi="Times New Roman" w:cs="Times New Roman"/>
          <w:sz w:val="24"/>
          <w:szCs w:val="24"/>
        </w:rPr>
        <w:t xml:space="preserve"> – основные критерии наблюдения проявляются в деятельности ребенка редко, навыки и умения формируются с трудом, требуют постоянного контроля со стороны взрослого.</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xml:space="preserve">Результаты мониторинга представлены на диагностических картах  в группах. </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Вывод: основная образовательная программа освоена 86</w:t>
      </w:r>
      <w:r>
        <w:rPr>
          <w:rFonts w:ascii="Times New Roman" w:eastAsia="Times New Roman" w:hAnsi="Times New Roman" w:cs="Times New Roman"/>
          <w:sz w:val="24"/>
          <w:szCs w:val="24"/>
        </w:rPr>
        <w:t>,8</w:t>
      </w:r>
      <w:r w:rsidRPr="0087407B">
        <w:rPr>
          <w:rFonts w:ascii="Times New Roman" w:eastAsia="Times New Roman" w:hAnsi="Times New Roman" w:cs="Times New Roman"/>
          <w:sz w:val="24"/>
          <w:szCs w:val="24"/>
        </w:rPr>
        <w:t>% дошкольников (</w:t>
      </w:r>
      <w:r>
        <w:rPr>
          <w:rFonts w:ascii="Times New Roman" w:eastAsia="Times New Roman" w:hAnsi="Times New Roman" w:cs="Times New Roman"/>
          <w:sz w:val="24"/>
          <w:szCs w:val="24"/>
        </w:rPr>
        <w:t>62</w:t>
      </w:r>
      <w:r w:rsidRPr="0087407B">
        <w:rPr>
          <w:rFonts w:ascii="Times New Roman" w:eastAsia="Times New Roman" w:hAnsi="Times New Roman" w:cs="Times New Roman"/>
          <w:sz w:val="24"/>
          <w:szCs w:val="24"/>
        </w:rPr>
        <w:t xml:space="preserve"> человек). Недостаточно освоена программа 13,</w:t>
      </w:r>
      <w:r>
        <w:rPr>
          <w:rFonts w:ascii="Times New Roman" w:eastAsia="Times New Roman" w:hAnsi="Times New Roman" w:cs="Times New Roman"/>
          <w:sz w:val="24"/>
          <w:szCs w:val="24"/>
        </w:rPr>
        <w:t>2</w:t>
      </w:r>
      <w:r w:rsidRPr="0087407B">
        <w:rPr>
          <w:rFonts w:ascii="Times New Roman" w:eastAsia="Times New Roman" w:hAnsi="Times New Roman" w:cs="Times New Roman"/>
          <w:sz w:val="24"/>
          <w:szCs w:val="24"/>
        </w:rPr>
        <w:t xml:space="preserve"> % дошкольников (</w:t>
      </w:r>
      <w:r>
        <w:rPr>
          <w:rFonts w:ascii="Times New Roman" w:eastAsia="Times New Roman" w:hAnsi="Times New Roman" w:cs="Times New Roman"/>
          <w:sz w:val="24"/>
          <w:szCs w:val="24"/>
        </w:rPr>
        <w:t>9</w:t>
      </w:r>
      <w:r w:rsidRPr="0087407B">
        <w:rPr>
          <w:rFonts w:ascii="Times New Roman" w:eastAsia="Times New Roman" w:hAnsi="Times New Roman" w:cs="Times New Roman"/>
          <w:sz w:val="24"/>
          <w:szCs w:val="24"/>
        </w:rPr>
        <w:t xml:space="preserve"> человек), в их числе дети, поступившие в </w:t>
      </w:r>
      <w:r w:rsidR="00671654">
        <w:rPr>
          <w:rFonts w:ascii="Times New Roman" w:eastAsia="Times New Roman" w:hAnsi="Times New Roman" w:cs="Times New Roman"/>
          <w:sz w:val="24"/>
          <w:szCs w:val="24"/>
        </w:rPr>
        <w:t>У</w:t>
      </w:r>
      <w:r w:rsidRPr="0087407B">
        <w:rPr>
          <w:rFonts w:ascii="Times New Roman" w:eastAsia="Times New Roman" w:hAnsi="Times New Roman" w:cs="Times New Roman"/>
          <w:sz w:val="24"/>
          <w:szCs w:val="24"/>
        </w:rPr>
        <w:t>чреждение в этом учебном году, дети младшего дошкольного возраста. С учетом результатов мониторинга будет спланирована индивидуальная работа с дошкольниками в летний период, а также скорректирован образовательный процесс учреждения по образовательным областям: социально-коммуникативное, речевое развитие, художественно-эстетическое развитие.</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На основе анализа результатов диагностики, проведенной педагогами возрастных групп,  выделяются следующие направления образовательной деятельности, по которым были получены невысокие результаты:</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развитие коммуникативных навыков дошкольников</w:t>
      </w:r>
      <w:r w:rsidR="00671654">
        <w:rPr>
          <w:rFonts w:ascii="Times New Roman" w:eastAsia="Times New Roman" w:hAnsi="Times New Roman" w:cs="Times New Roman"/>
          <w:sz w:val="24"/>
          <w:szCs w:val="24"/>
        </w:rPr>
        <w:t>;</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совершенствование образовательного процесса по речевому развитию</w:t>
      </w:r>
      <w:r w:rsidR="00671654">
        <w:rPr>
          <w:rFonts w:ascii="Times New Roman" w:eastAsia="Times New Roman" w:hAnsi="Times New Roman" w:cs="Times New Roman"/>
          <w:sz w:val="24"/>
          <w:szCs w:val="24"/>
        </w:rPr>
        <w:t>;</w:t>
      </w:r>
    </w:p>
    <w:p w:rsidR="00041253" w:rsidRPr="0087407B" w:rsidRDefault="00041253" w:rsidP="00041253">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sz w:val="24"/>
          <w:szCs w:val="24"/>
        </w:rPr>
        <w:t>- использование методических рекомендаций  по этнокультурному содержанию</w:t>
      </w:r>
      <w:r w:rsidR="00671654">
        <w:rPr>
          <w:rFonts w:ascii="Times New Roman" w:eastAsia="Times New Roman" w:hAnsi="Times New Roman" w:cs="Times New Roman"/>
          <w:sz w:val="24"/>
          <w:szCs w:val="24"/>
        </w:rPr>
        <w:t>.</w:t>
      </w:r>
    </w:p>
    <w:p w:rsidR="00587CFF" w:rsidRDefault="00587CFF" w:rsidP="00587CFF">
      <w:pPr>
        <w:spacing w:line="240" w:lineRule="auto"/>
        <w:ind w:firstLine="709"/>
        <w:contextualSpacing/>
        <w:jc w:val="both"/>
        <w:rPr>
          <w:rFonts w:ascii="Times New Roman" w:eastAsia="Times New Roman" w:hAnsi="Times New Roman" w:cs="Times New Roman"/>
          <w:sz w:val="24"/>
          <w:szCs w:val="24"/>
        </w:rPr>
      </w:pPr>
    </w:p>
    <w:p w:rsidR="00587CFF" w:rsidRPr="00587CFF" w:rsidRDefault="00F27EE5" w:rsidP="00F27EE5">
      <w:pPr>
        <w:spacing w:line="240" w:lineRule="auto"/>
        <w:contextualSpacing/>
        <w:jc w:val="center"/>
        <w:rPr>
          <w:rFonts w:ascii="Times New Roman" w:eastAsia="Times New Roman" w:hAnsi="Times New Roman" w:cs="Times New Roman"/>
          <w:b/>
          <w:sz w:val="24"/>
          <w:szCs w:val="24"/>
          <w:lang w:eastAsia="en-US"/>
        </w:rPr>
      </w:pPr>
      <w:r>
        <w:rPr>
          <w:rFonts w:ascii="Times New Roman" w:eastAsia="Times New Roman" w:hAnsi="Times New Roman" w:cs="Times New Roman"/>
          <w:noProof/>
          <w:sz w:val="24"/>
          <w:szCs w:val="24"/>
        </w:rPr>
        <w:lastRenderedPageBreak/>
        <w:drawing>
          <wp:inline distT="0" distB="0" distL="0" distR="0">
            <wp:extent cx="5940425" cy="4321752"/>
            <wp:effectExtent l="0" t="0" r="3175" b="3175"/>
            <wp:docPr id="2" name="Рисунок 2" descr="H:\МОНИТОРИНГ ДОУ\19г\монитор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ОНИТОРИНГ ДОУ\19г\мониторинг.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321752"/>
                    </a:xfrm>
                    <a:prstGeom prst="rect">
                      <a:avLst/>
                    </a:prstGeom>
                    <a:noFill/>
                    <a:ln>
                      <a:noFill/>
                    </a:ln>
                  </pic:spPr>
                </pic:pic>
              </a:graphicData>
            </a:graphic>
          </wp:inline>
        </w:drawing>
      </w:r>
      <w:r w:rsidR="00587CFF" w:rsidRPr="00587CFF">
        <w:rPr>
          <w:rFonts w:ascii="Times New Roman" w:eastAsia="Times New Roman" w:hAnsi="Times New Roman" w:cs="Times New Roman"/>
          <w:b/>
          <w:sz w:val="24"/>
          <w:szCs w:val="24"/>
          <w:lang w:val="en-US" w:eastAsia="en-US"/>
        </w:rPr>
        <w:t>V</w:t>
      </w:r>
      <w:r w:rsidR="00587CFF" w:rsidRPr="00587CFF">
        <w:rPr>
          <w:rFonts w:ascii="Times New Roman" w:eastAsia="Times New Roman" w:hAnsi="Times New Roman" w:cs="Times New Roman"/>
          <w:b/>
          <w:sz w:val="24"/>
          <w:szCs w:val="24"/>
          <w:lang w:eastAsia="en-US"/>
        </w:rPr>
        <w:t>. Оценка кадрового обеспечения</w:t>
      </w:r>
    </w:p>
    <w:p w:rsidR="00587CFF" w:rsidRPr="00587CFF" w:rsidRDefault="00587CFF" w:rsidP="00587CFF">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Учреждение</w:t>
      </w:r>
      <w:r w:rsidRPr="00587CFF">
        <w:rPr>
          <w:rFonts w:ascii="Times New Roman" w:eastAsia="Times New Roman" w:hAnsi="Times New Roman" w:cs="Times New Roman"/>
          <w:sz w:val="24"/>
          <w:szCs w:val="24"/>
          <w:lang w:eastAsia="en-US"/>
        </w:rPr>
        <w:t xml:space="preserve"> укомплектован</w:t>
      </w:r>
      <w:r>
        <w:rPr>
          <w:rFonts w:ascii="Times New Roman" w:eastAsia="Times New Roman" w:hAnsi="Times New Roman" w:cs="Times New Roman"/>
          <w:sz w:val="24"/>
          <w:szCs w:val="24"/>
          <w:lang w:eastAsia="en-US"/>
        </w:rPr>
        <w:t>о</w:t>
      </w:r>
      <w:r w:rsidRPr="00587CFF">
        <w:rPr>
          <w:rFonts w:ascii="Times New Roman" w:eastAsia="Times New Roman" w:hAnsi="Times New Roman" w:cs="Times New Roman"/>
          <w:sz w:val="24"/>
          <w:szCs w:val="24"/>
          <w:lang w:eastAsia="en-US"/>
        </w:rPr>
        <w:t xml:space="preserve"> педагогами на 100 процентов согласно штатному расписанию. Всего работают </w:t>
      </w:r>
      <w:r w:rsidR="00770187">
        <w:rPr>
          <w:rFonts w:ascii="Times New Roman" w:eastAsia="Times New Roman" w:hAnsi="Times New Roman" w:cs="Times New Roman"/>
          <w:sz w:val="24"/>
          <w:szCs w:val="24"/>
          <w:lang w:eastAsia="en-US"/>
        </w:rPr>
        <w:t>2</w:t>
      </w:r>
      <w:r w:rsidR="008A006E">
        <w:rPr>
          <w:rFonts w:ascii="Times New Roman" w:eastAsia="Times New Roman" w:hAnsi="Times New Roman" w:cs="Times New Roman"/>
          <w:sz w:val="24"/>
          <w:szCs w:val="24"/>
          <w:lang w:eastAsia="en-US"/>
        </w:rPr>
        <w:t>6</w:t>
      </w:r>
      <w:r w:rsidRPr="00587CFF">
        <w:rPr>
          <w:rFonts w:ascii="Times New Roman" w:eastAsia="Times New Roman" w:hAnsi="Times New Roman" w:cs="Times New Roman"/>
          <w:sz w:val="24"/>
          <w:szCs w:val="24"/>
          <w:lang w:eastAsia="en-US"/>
        </w:rPr>
        <w:t xml:space="preserve"> человек. Педагогический коллектив </w:t>
      </w:r>
      <w:r w:rsidR="00770187">
        <w:rPr>
          <w:rFonts w:ascii="Times New Roman" w:eastAsia="Times New Roman" w:hAnsi="Times New Roman" w:cs="Times New Roman"/>
          <w:sz w:val="24"/>
          <w:szCs w:val="24"/>
          <w:lang w:eastAsia="en-US"/>
        </w:rPr>
        <w:t>Учреждения</w:t>
      </w:r>
      <w:r w:rsidRPr="00587CFF">
        <w:rPr>
          <w:rFonts w:ascii="Times New Roman" w:eastAsia="Times New Roman" w:hAnsi="Times New Roman" w:cs="Times New Roman"/>
          <w:sz w:val="24"/>
          <w:szCs w:val="24"/>
          <w:lang w:eastAsia="en-US"/>
        </w:rPr>
        <w:t xml:space="preserve"> насчитывает </w:t>
      </w:r>
      <w:r w:rsidR="008A006E">
        <w:rPr>
          <w:rFonts w:ascii="Times New Roman" w:eastAsia="Times New Roman" w:hAnsi="Times New Roman" w:cs="Times New Roman"/>
          <w:sz w:val="24"/>
          <w:szCs w:val="24"/>
          <w:lang w:eastAsia="en-US"/>
        </w:rPr>
        <w:t>5</w:t>
      </w:r>
      <w:r w:rsidRPr="00587CFF">
        <w:rPr>
          <w:rFonts w:ascii="Times New Roman" w:eastAsia="Times New Roman" w:hAnsi="Times New Roman" w:cs="Times New Roman"/>
          <w:sz w:val="24"/>
          <w:szCs w:val="24"/>
          <w:lang w:eastAsia="en-US"/>
        </w:rPr>
        <w:t xml:space="preserve"> специалистов. </w:t>
      </w:r>
    </w:p>
    <w:p w:rsidR="00587CFF" w:rsidRPr="00587CFF" w:rsidRDefault="00587CFF" w:rsidP="00587CFF">
      <w:pPr>
        <w:widowControl w:val="0"/>
        <w:spacing w:after="0" w:line="240" w:lineRule="auto"/>
        <w:jc w:val="both"/>
        <w:rPr>
          <w:rFonts w:ascii="Times New Roman" w:eastAsia="Times New Roman" w:hAnsi="Times New Roman" w:cs="Times New Roman"/>
          <w:sz w:val="24"/>
          <w:szCs w:val="24"/>
          <w:lang w:eastAsia="en-US"/>
        </w:rPr>
      </w:pPr>
      <w:r w:rsidRPr="00587CFF">
        <w:rPr>
          <w:rFonts w:ascii="Times New Roman" w:eastAsia="Times New Roman" w:hAnsi="Times New Roman" w:cs="Times New Roman"/>
          <w:sz w:val="24"/>
          <w:szCs w:val="24"/>
          <w:lang w:eastAsia="en-US"/>
        </w:rPr>
        <w:t>За 201</w:t>
      </w:r>
      <w:r w:rsidR="008A006E">
        <w:rPr>
          <w:rFonts w:ascii="Times New Roman" w:eastAsia="Times New Roman" w:hAnsi="Times New Roman" w:cs="Times New Roman"/>
          <w:sz w:val="24"/>
          <w:szCs w:val="24"/>
          <w:lang w:eastAsia="en-US"/>
        </w:rPr>
        <w:t>9</w:t>
      </w:r>
      <w:r w:rsidRPr="00587CFF">
        <w:rPr>
          <w:rFonts w:ascii="Times New Roman" w:eastAsia="Times New Roman" w:hAnsi="Times New Roman" w:cs="Times New Roman"/>
          <w:sz w:val="24"/>
          <w:szCs w:val="24"/>
          <w:lang w:eastAsia="en-US"/>
        </w:rPr>
        <w:t xml:space="preserve"> год педагогические работники прошли аттестацию и получили:</w:t>
      </w:r>
    </w:p>
    <w:p w:rsidR="00587CFF" w:rsidRDefault="00F467CB" w:rsidP="00587CFF">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008A006E">
        <w:rPr>
          <w:rFonts w:ascii="Times New Roman" w:eastAsia="Times New Roman" w:hAnsi="Times New Roman" w:cs="Times New Roman"/>
          <w:sz w:val="24"/>
          <w:szCs w:val="24"/>
          <w:lang w:eastAsia="en-US"/>
        </w:rPr>
        <w:t>высшую</w:t>
      </w:r>
      <w:r w:rsidR="00587CFF" w:rsidRPr="00587CFF">
        <w:rPr>
          <w:rFonts w:ascii="Times New Roman" w:eastAsia="Times New Roman" w:hAnsi="Times New Roman" w:cs="Times New Roman"/>
          <w:sz w:val="24"/>
          <w:szCs w:val="24"/>
          <w:lang w:eastAsia="en-US"/>
        </w:rPr>
        <w:t xml:space="preserve"> квалификационную категорию – 1 воспитатель</w:t>
      </w:r>
      <w:r>
        <w:rPr>
          <w:rFonts w:ascii="Times New Roman" w:eastAsia="Times New Roman" w:hAnsi="Times New Roman" w:cs="Times New Roman"/>
          <w:sz w:val="24"/>
          <w:szCs w:val="24"/>
          <w:lang w:eastAsia="en-US"/>
        </w:rPr>
        <w:t>;</w:t>
      </w:r>
    </w:p>
    <w:p w:rsidR="00F467CB" w:rsidRDefault="00587CFF" w:rsidP="00587CFF">
      <w:pPr>
        <w:widowControl w:val="0"/>
        <w:spacing w:after="0" w:line="240" w:lineRule="auto"/>
        <w:jc w:val="both"/>
        <w:rPr>
          <w:rFonts w:ascii="Times New Roman" w:eastAsia="Times New Roman" w:hAnsi="Times New Roman" w:cs="Times New Roman"/>
          <w:sz w:val="24"/>
          <w:szCs w:val="24"/>
          <w:lang w:eastAsia="en-US"/>
        </w:rPr>
      </w:pPr>
      <w:r w:rsidRPr="00587CFF">
        <w:rPr>
          <w:rFonts w:ascii="Times New Roman" w:eastAsia="Times New Roman" w:hAnsi="Times New Roman" w:cs="Times New Roman"/>
          <w:sz w:val="24"/>
          <w:szCs w:val="24"/>
          <w:lang w:eastAsia="en-US"/>
        </w:rPr>
        <w:t>Курсы повышения квалификации в 201</w:t>
      </w:r>
      <w:r w:rsidR="008A006E">
        <w:rPr>
          <w:rFonts w:ascii="Times New Roman" w:eastAsia="Times New Roman" w:hAnsi="Times New Roman" w:cs="Times New Roman"/>
          <w:sz w:val="24"/>
          <w:szCs w:val="24"/>
          <w:lang w:eastAsia="en-US"/>
        </w:rPr>
        <w:t>9</w:t>
      </w:r>
      <w:r w:rsidRPr="00587CFF">
        <w:rPr>
          <w:rFonts w:ascii="Times New Roman" w:eastAsia="Times New Roman" w:hAnsi="Times New Roman" w:cs="Times New Roman"/>
          <w:sz w:val="24"/>
          <w:szCs w:val="24"/>
          <w:lang w:eastAsia="en-US"/>
        </w:rPr>
        <w:t xml:space="preserve"> году прош</w:t>
      </w:r>
      <w:r w:rsidR="008A006E">
        <w:rPr>
          <w:rFonts w:ascii="Times New Roman" w:eastAsia="Times New Roman" w:hAnsi="Times New Roman" w:cs="Times New Roman"/>
          <w:sz w:val="24"/>
          <w:szCs w:val="24"/>
          <w:lang w:eastAsia="en-US"/>
        </w:rPr>
        <w:t xml:space="preserve">ел 1 </w:t>
      </w:r>
      <w:r w:rsidR="00F467CB">
        <w:rPr>
          <w:rFonts w:ascii="Times New Roman" w:eastAsia="Times New Roman" w:hAnsi="Times New Roman" w:cs="Times New Roman"/>
          <w:sz w:val="24"/>
          <w:szCs w:val="24"/>
          <w:lang w:eastAsia="en-US"/>
        </w:rPr>
        <w:t>педагогУчреждения</w:t>
      </w:r>
      <w:r w:rsidRPr="00587CFF">
        <w:rPr>
          <w:rFonts w:ascii="Times New Roman" w:eastAsia="Times New Roman" w:hAnsi="Times New Roman" w:cs="Times New Roman"/>
          <w:sz w:val="24"/>
          <w:szCs w:val="24"/>
          <w:lang w:eastAsia="en-US"/>
        </w:rPr>
        <w:t xml:space="preserve">. </w:t>
      </w:r>
    </w:p>
    <w:p w:rsidR="00697A18" w:rsidRDefault="00697A18" w:rsidP="00697A18">
      <w:pPr>
        <w:spacing w:after="0" w:line="240" w:lineRule="auto"/>
        <w:jc w:val="both"/>
        <w:rPr>
          <w:rFonts w:ascii="Times New Roman" w:eastAsia="Calibri" w:hAnsi="Times New Roman" w:cs="Times New Roman"/>
          <w:b/>
          <w:sz w:val="24"/>
          <w:szCs w:val="24"/>
        </w:rPr>
      </w:pPr>
      <w:r w:rsidRPr="0087407B">
        <w:rPr>
          <w:rFonts w:ascii="Times New Roman" w:eastAsia="Calibri" w:hAnsi="Times New Roman" w:cs="Times New Roman"/>
          <w:b/>
          <w:sz w:val="24"/>
          <w:szCs w:val="24"/>
        </w:rPr>
        <w:t>Анализ качественного состава педагогического коллектива ДОУ.</w:t>
      </w:r>
    </w:p>
    <w:p w:rsidR="00697A18" w:rsidRDefault="00697A18" w:rsidP="00697A18">
      <w:pPr>
        <w:spacing w:after="0" w:line="240" w:lineRule="auto"/>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 xml:space="preserve">Всего педагогов: </w:t>
      </w:r>
      <w:r w:rsidR="008A006E">
        <w:rPr>
          <w:rFonts w:ascii="Times New Roman" w:eastAsia="Calibri" w:hAnsi="Times New Roman" w:cs="Times New Roman"/>
          <w:sz w:val="24"/>
          <w:szCs w:val="24"/>
        </w:rPr>
        <w:t>5</w:t>
      </w:r>
    </w:p>
    <w:p w:rsidR="005360FA" w:rsidRDefault="005360FA" w:rsidP="00697A18">
      <w:pPr>
        <w:spacing w:after="0" w:line="240" w:lineRule="auto"/>
        <w:jc w:val="both"/>
        <w:rPr>
          <w:rFonts w:ascii="Times New Roman" w:eastAsia="Calibri" w:hAnsi="Times New Roman" w:cs="Times New Roman"/>
          <w:sz w:val="24"/>
          <w:szCs w:val="24"/>
        </w:rPr>
      </w:pPr>
    </w:p>
    <w:p w:rsidR="00697A18" w:rsidRDefault="00697A18" w:rsidP="00697A18">
      <w:pPr>
        <w:spacing w:after="0" w:line="240" w:lineRule="auto"/>
        <w:jc w:val="both"/>
        <w:rPr>
          <w:rFonts w:ascii="Times New Roman" w:eastAsia="Calibri" w:hAnsi="Times New Roman" w:cs="Times New Roman"/>
          <w:sz w:val="24"/>
          <w:szCs w:val="24"/>
        </w:rPr>
      </w:pPr>
    </w:p>
    <w:tbl>
      <w:tblPr>
        <w:tblStyle w:val="a6"/>
        <w:tblW w:w="10031" w:type="dxa"/>
        <w:tblLayout w:type="fixed"/>
        <w:tblLook w:val="04A0"/>
      </w:tblPr>
      <w:tblGrid>
        <w:gridCol w:w="1101"/>
        <w:gridCol w:w="1559"/>
        <w:gridCol w:w="1134"/>
        <w:gridCol w:w="992"/>
        <w:gridCol w:w="709"/>
        <w:gridCol w:w="567"/>
        <w:gridCol w:w="850"/>
        <w:gridCol w:w="851"/>
        <w:gridCol w:w="1101"/>
        <w:gridCol w:w="1167"/>
      </w:tblGrid>
      <w:tr w:rsidR="00697A18" w:rsidTr="00697A18">
        <w:tc>
          <w:tcPr>
            <w:tcW w:w="2660" w:type="dxa"/>
            <w:gridSpan w:val="2"/>
          </w:tcPr>
          <w:p w:rsidR="00697A18" w:rsidRPr="0087407B" w:rsidRDefault="00697A18" w:rsidP="00697A18">
            <w:pPr>
              <w:jc w:val="center"/>
              <w:rPr>
                <w:rFonts w:ascii="Times New Roman" w:eastAsia="Calibri" w:hAnsi="Times New Roman" w:cs="Times New Roman"/>
                <w:sz w:val="24"/>
                <w:szCs w:val="24"/>
              </w:rPr>
            </w:pPr>
            <w:r w:rsidRPr="0087407B">
              <w:rPr>
                <w:rFonts w:ascii="Times New Roman" w:eastAsia="Calibri" w:hAnsi="Times New Roman" w:cs="Times New Roman"/>
                <w:sz w:val="24"/>
                <w:szCs w:val="24"/>
              </w:rPr>
              <w:t>Образование</w:t>
            </w:r>
          </w:p>
        </w:tc>
        <w:tc>
          <w:tcPr>
            <w:tcW w:w="2835" w:type="dxa"/>
            <w:gridSpan w:val="3"/>
          </w:tcPr>
          <w:p w:rsidR="00697A18" w:rsidRPr="0087407B" w:rsidRDefault="00697A18" w:rsidP="00697A18">
            <w:pPr>
              <w:jc w:val="center"/>
              <w:rPr>
                <w:rFonts w:ascii="Times New Roman" w:eastAsia="Calibri" w:hAnsi="Times New Roman" w:cs="Times New Roman"/>
                <w:sz w:val="24"/>
                <w:szCs w:val="24"/>
              </w:rPr>
            </w:pPr>
            <w:r w:rsidRPr="0087407B">
              <w:rPr>
                <w:rFonts w:ascii="Times New Roman" w:eastAsia="Calibri" w:hAnsi="Times New Roman" w:cs="Times New Roman"/>
                <w:sz w:val="24"/>
                <w:szCs w:val="24"/>
              </w:rPr>
              <w:t>Категория</w:t>
            </w:r>
          </w:p>
        </w:tc>
        <w:tc>
          <w:tcPr>
            <w:tcW w:w="4536" w:type="dxa"/>
            <w:gridSpan w:val="5"/>
          </w:tcPr>
          <w:p w:rsidR="00697A18" w:rsidRPr="0087407B" w:rsidRDefault="00697A18" w:rsidP="00697A18">
            <w:pPr>
              <w:jc w:val="center"/>
              <w:rPr>
                <w:rFonts w:ascii="Times New Roman" w:eastAsia="Calibri" w:hAnsi="Times New Roman" w:cs="Times New Roman"/>
                <w:sz w:val="24"/>
                <w:szCs w:val="24"/>
              </w:rPr>
            </w:pPr>
            <w:r>
              <w:rPr>
                <w:rFonts w:ascii="Times New Roman" w:eastAsia="Calibri" w:hAnsi="Times New Roman" w:cs="Times New Roman"/>
                <w:sz w:val="24"/>
                <w:szCs w:val="24"/>
              </w:rPr>
              <w:t>Стаж</w:t>
            </w:r>
          </w:p>
        </w:tc>
      </w:tr>
      <w:tr w:rsidR="00697A18" w:rsidTr="00697A18">
        <w:tc>
          <w:tcPr>
            <w:tcW w:w="1101" w:type="dxa"/>
          </w:tcPr>
          <w:p w:rsidR="00697A18" w:rsidRPr="0087407B" w:rsidRDefault="00697A18" w:rsidP="00697A18">
            <w:pPr>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Высшее</w:t>
            </w:r>
          </w:p>
        </w:tc>
        <w:tc>
          <w:tcPr>
            <w:tcW w:w="1559" w:type="dxa"/>
          </w:tcPr>
          <w:p w:rsidR="00697A18" w:rsidRPr="0087407B" w:rsidRDefault="00697A18" w:rsidP="00697A18">
            <w:pPr>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Среднее специальное</w:t>
            </w:r>
          </w:p>
        </w:tc>
        <w:tc>
          <w:tcPr>
            <w:tcW w:w="1134" w:type="dxa"/>
          </w:tcPr>
          <w:p w:rsidR="00697A18" w:rsidRPr="0087407B" w:rsidRDefault="00697A18" w:rsidP="00697A18">
            <w:pPr>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Высшая</w:t>
            </w:r>
          </w:p>
        </w:tc>
        <w:tc>
          <w:tcPr>
            <w:tcW w:w="992" w:type="dxa"/>
          </w:tcPr>
          <w:p w:rsidR="00697A18" w:rsidRPr="0087407B" w:rsidRDefault="00697A18" w:rsidP="00697A18">
            <w:pPr>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Первая</w:t>
            </w:r>
          </w:p>
        </w:tc>
        <w:tc>
          <w:tcPr>
            <w:tcW w:w="709" w:type="dxa"/>
          </w:tcPr>
          <w:p w:rsidR="00697A18" w:rsidRPr="0087407B" w:rsidRDefault="00697A18" w:rsidP="00697A18">
            <w:pPr>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С</w:t>
            </w:r>
            <w:r>
              <w:rPr>
                <w:rFonts w:ascii="Times New Roman" w:eastAsia="Calibri" w:hAnsi="Times New Roman" w:cs="Times New Roman"/>
                <w:sz w:val="24"/>
                <w:szCs w:val="24"/>
              </w:rPr>
              <w:t>ЗД</w:t>
            </w:r>
          </w:p>
        </w:tc>
        <w:tc>
          <w:tcPr>
            <w:tcW w:w="567" w:type="dxa"/>
          </w:tcPr>
          <w:p w:rsidR="00697A18" w:rsidRDefault="00697A18" w:rsidP="00697A18">
            <w:pPr>
              <w:jc w:val="both"/>
              <w:rPr>
                <w:rFonts w:ascii="Times New Roman" w:eastAsia="Calibri" w:hAnsi="Times New Roman" w:cs="Times New Roman"/>
                <w:sz w:val="24"/>
                <w:szCs w:val="24"/>
              </w:rPr>
            </w:pPr>
            <w:r>
              <w:rPr>
                <w:rFonts w:ascii="Times New Roman" w:eastAsia="Calibri" w:hAnsi="Times New Roman" w:cs="Times New Roman"/>
                <w:sz w:val="24"/>
                <w:szCs w:val="24"/>
              </w:rPr>
              <w:t>До 3л.</w:t>
            </w:r>
          </w:p>
        </w:tc>
        <w:tc>
          <w:tcPr>
            <w:tcW w:w="850" w:type="dxa"/>
          </w:tcPr>
          <w:p w:rsidR="00697A18" w:rsidRDefault="00697A18" w:rsidP="00697A18">
            <w:pPr>
              <w:jc w:val="both"/>
              <w:rPr>
                <w:rFonts w:ascii="Times New Roman" w:eastAsia="Calibri" w:hAnsi="Times New Roman" w:cs="Times New Roman"/>
                <w:sz w:val="24"/>
                <w:szCs w:val="24"/>
              </w:rPr>
            </w:pPr>
            <w:r>
              <w:rPr>
                <w:rFonts w:ascii="Times New Roman" w:eastAsia="Calibri" w:hAnsi="Times New Roman" w:cs="Times New Roman"/>
                <w:sz w:val="24"/>
                <w:szCs w:val="24"/>
              </w:rPr>
              <w:t>От 5 до 10л.</w:t>
            </w:r>
          </w:p>
        </w:tc>
        <w:tc>
          <w:tcPr>
            <w:tcW w:w="851" w:type="dxa"/>
          </w:tcPr>
          <w:p w:rsidR="00697A18" w:rsidRDefault="00697A18" w:rsidP="00697A18">
            <w:pPr>
              <w:jc w:val="both"/>
              <w:rPr>
                <w:rFonts w:ascii="Times New Roman" w:eastAsia="Calibri" w:hAnsi="Times New Roman" w:cs="Times New Roman"/>
                <w:sz w:val="24"/>
                <w:szCs w:val="24"/>
              </w:rPr>
            </w:pPr>
            <w:r>
              <w:rPr>
                <w:rFonts w:ascii="Times New Roman" w:eastAsia="Calibri" w:hAnsi="Times New Roman" w:cs="Times New Roman"/>
                <w:sz w:val="24"/>
                <w:szCs w:val="24"/>
              </w:rPr>
              <w:t>От 10 до 15л.</w:t>
            </w:r>
          </w:p>
        </w:tc>
        <w:tc>
          <w:tcPr>
            <w:tcW w:w="1101" w:type="dxa"/>
          </w:tcPr>
          <w:p w:rsidR="00697A18" w:rsidRDefault="00697A18" w:rsidP="00697A18">
            <w:pPr>
              <w:jc w:val="both"/>
              <w:rPr>
                <w:rFonts w:ascii="Times New Roman" w:eastAsia="Calibri" w:hAnsi="Times New Roman" w:cs="Times New Roman"/>
                <w:sz w:val="24"/>
                <w:szCs w:val="24"/>
              </w:rPr>
            </w:pPr>
            <w:r>
              <w:rPr>
                <w:rFonts w:ascii="Times New Roman" w:eastAsia="Calibri" w:hAnsi="Times New Roman" w:cs="Times New Roman"/>
                <w:sz w:val="24"/>
                <w:szCs w:val="24"/>
              </w:rPr>
              <w:t>От 15 до 20л.</w:t>
            </w:r>
          </w:p>
        </w:tc>
        <w:tc>
          <w:tcPr>
            <w:tcW w:w="1167" w:type="dxa"/>
          </w:tcPr>
          <w:p w:rsidR="00697A18" w:rsidRDefault="00697A18" w:rsidP="00697A18">
            <w:pPr>
              <w:jc w:val="both"/>
              <w:rPr>
                <w:rFonts w:ascii="Times New Roman" w:eastAsia="Calibri" w:hAnsi="Times New Roman" w:cs="Times New Roman"/>
                <w:sz w:val="24"/>
                <w:szCs w:val="24"/>
              </w:rPr>
            </w:pPr>
            <w:r>
              <w:rPr>
                <w:rFonts w:ascii="Times New Roman" w:eastAsia="Calibri" w:hAnsi="Times New Roman" w:cs="Times New Roman"/>
                <w:sz w:val="24"/>
                <w:szCs w:val="24"/>
              </w:rPr>
              <w:t>От 20 до 25л.</w:t>
            </w:r>
          </w:p>
        </w:tc>
      </w:tr>
      <w:tr w:rsidR="00697A18" w:rsidTr="00697A18">
        <w:trPr>
          <w:trHeight w:val="828"/>
        </w:trPr>
        <w:tc>
          <w:tcPr>
            <w:tcW w:w="1101" w:type="dxa"/>
          </w:tcPr>
          <w:p w:rsidR="00697A18" w:rsidRDefault="008A006E" w:rsidP="008A006E">
            <w:pPr>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697A18">
              <w:rPr>
                <w:rFonts w:ascii="Times New Roman" w:eastAsia="Calibri" w:hAnsi="Times New Roman" w:cs="Times New Roman"/>
                <w:sz w:val="24"/>
                <w:szCs w:val="24"/>
              </w:rPr>
              <w:t>- 8</w:t>
            </w:r>
            <w:r>
              <w:rPr>
                <w:rFonts w:ascii="Times New Roman" w:eastAsia="Calibri" w:hAnsi="Times New Roman" w:cs="Times New Roman"/>
                <w:sz w:val="24"/>
                <w:szCs w:val="24"/>
              </w:rPr>
              <w:t>0</w:t>
            </w:r>
            <w:r w:rsidR="00697A18">
              <w:rPr>
                <w:rFonts w:ascii="Times New Roman" w:eastAsia="Calibri" w:hAnsi="Times New Roman" w:cs="Times New Roman"/>
                <w:sz w:val="24"/>
                <w:szCs w:val="24"/>
              </w:rPr>
              <w:t>%</w:t>
            </w:r>
          </w:p>
        </w:tc>
        <w:tc>
          <w:tcPr>
            <w:tcW w:w="1559" w:type="dxa"/>
          </w:tcPr>
          <w:p w:rsidR="00697A18" w:rsidRDefault="00697A18" w:rsidP="008A006E">
            <w:pPr>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8A006E">
              <w:rPr>
                <w:rFonts w:ascii="Times New Roman" w:eastAsia="Calibri" w:hAnsi="Times New Roman" w:cs="Times New Roman"/>
                <w:sz w:val="24"/>
                <w:szCs w:val="24"/>
              </w:rPr>
              <w:t>20</w:t>
            </w:r>
            <w:r>
              <w:rPr>
                <w:rFonts w:ascii="Times New Roman" w:eastAsia="Calibri" w:hAnsi="Times New Roman" w:cs="Times New Roman"/>
                <w:sz w:val="24"/>
                <w:szCs w:val="24"/>
              </w:rPr>
              <w:t>%</w:t>
            </w:r>
          </w:p>
        </w:tc>
        <w:tc>
          <w:tcPr>
            <w:tcW w:w="1134" w:type="dxa"/>
          </w:tcPr>
          <w:p w:rsidR="00697A18" w:rsidRDefault="008A006E" w:rsidP="00697A18">
            <w:pPr>
              <w:jc w:val="both"/>
              <w:rPr>
                <w:rFonts w:ascii="Times New Roman" w:eastAsia="Calibri" w:hAnsi="Times New Roman" w:cs="Times New Roman"/>
                <w:sz w:val="24"/>
                <w:szCs w:val="24"/>
              </w:rPr>
            </w:pPr>
            <w:r>
              <w:rPr>
                <w:rFonts w:ascii="Times New Roman" w:eastAsia="Calibri" w:hAnsi="Times New Roman" w:cs="Times New Roman"/>
                <w:sz w:val="24"/>
                <w:szCs w:val="24"/>
              </w:rPr>
              <w:t>1 – 20%</w:t>
            </w:r>
          </w:p>
        </w:tc>
        <w:tc>
          <w:tcPr>
            <w:tcW w:w="992" w:type="dxa"/>
          </w:tcPr>
          <w:p w:rsidR="00697A18" w:rsidRDefault="008A006E" w:rsidP="008A006E">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697A18">
              <w:rPr>
                <w:rFonts w:ascii="Times New Roman" w:eastAsia="Calibri" w:hAnsi="Times New Roman" w:cs="Times New Roman"/>
                <w:sz w:val="24"/>
                <w:szCs w:val="24"/>
              </w:rPr>
              <w:t xml:space="preserve">- </w:t>
            </w:r>
            <w:r>
              <w:rPr>
                <w:rFonts w:ascii="Times New Roman" w:eastAsia="Calibri" w:hAnsi="Times New Roman" w:cs="Times New Roman"/>
                <w:sz w:val="24"/>
                <w:szCs w:val="24"/>
              </w:rPr>
              <w:t>4</w:t>
            </w:r>
            <w:r w:rsidR="00697A18">
              <w:rPr>
                <w:rFonts w:ascii="Times New Roman" w:eastAsia="Calibri" w:hAnsi="Times New Roman" w:cs="Times New Roman"/>
                <w:sz w:val="24"/>
                <w:szCs w:val="24"/>
              </w:rPr>
              <w:t>0%</w:t>
            </w:r>
          </w:p>
        </w:tc>
        <w:tc>
          <w:tcPr>
            <w:tcW w:w="709" w:type="dxa"/>
          </w:tcPr>
          <w:p w:rsidR="00697A18" w:rsidRDefault="008A006E" w:rsidP="008A006E">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697A18">
              <w:rPr>
                <w:rFonts w:ascii="Times New Roman" w:eastAsia="Calibri" w:hAnsi="Times New Roman" w:cs="Times New Roman"/>
                <w:sz w:val="24"/>
                <w:szCs w:val="24"/>
              </w:rPr>
              <w:t>-</w:t>
            </w:r>
            <w:r>
              <w:rPr>
                <w:rFonts w:ascii="Times New Roman" w:eastAsia="Calibri" w:hAnsi="Times New Roman" w:cs="Times New Roman"/>
                <w:sz w:val="24"/>
                <w:szCs w:val="24"/>
              </w:rPr>
              <w:t>4</w:t>
            </w:r>
            <w:r w:rsidR="00697A18">
              <w:rPr>
                <w:rFonts w:ascii="Times New Roman" w:eastAsia="Calibri" w:hAnsi="Times New Roman" w:cs="Times New Roman"/>
                <w:sz w:val="24"/>
                <w:szCs w:val="24"/>
              </w:rPr>
              <w:t>0%</w:t>
            </w:r>
          </w:p>
        </w:tc>
        <w:tc>
          <w:tcPr>
            <w:tcW w:w="567" w:type="dxa"/>
          </w:tcPr>
          <w:p w:rsidR="00697A18" w:rsidRDefault="008A006E" w:rsidP="008A006E">
            <w:pPr>
              <w:jc w:val="both"/>
              <w:rPr>
                <w:rFonts w:ascii="Times New Roman" w:eastAsia="Calibri" w:hAnsi="Times New Roman" w:cs="Times New Roman"/>
                <w:sz w:val="24"/>
                <w:szCs w:val="24"/>
              </w:rPr>
            </w:pPr>
            <w:r>
              <w:rPr>
                <w:rFonts w:ascii="Times New Roman" w:eastAsia="Calibri" w:hAnsi="Times New Roman" w:cs="Times New Roman"/>
                <w:sz w:val="24"/>
                <w:szCs w:val="24"/>
              </w:rPr>
              <w:t>0</w:t>
            </w:r>
            <w:r w:rsidR="00697A18">
              <w:rPr>
                <w:rFonts w:ascii="Times New Roman" w:eastAsia="Calibri" w:hAnsi="Times New Roman" w:cs="Times New Roman"/>
                <w:sz w:val="24"/>
                <w:szCs w:val="24"/>
              </w:rPr>
              <w:t>-</w:t>
            </w:r>
            <w:r>
              <w:rPr>
                <w:rFonts w:ascii="Times New Roman" w:eastAsia="Calibri" w:hAnsi="Times New Roman" w:cs="Times New Roman"/>
                <w:sz w:val="24"/>
                <w:szCs w:val="24"/>
              </w:rPr>
              <w:t>0</w:t>
            </w:r>
            <w:r w:rsidR="00697A18">
              <w:rPr>
                <w:rFonts w:ascii="Times New Roman" w:eastAsia="Calibri" w:hAnsi="Times New Roman" w:cs="Times New Roman"/>
                <w:sz w:val="24"/>
                <w:szCs w:val="24"/>
              </w:rPr>
              <w:t>%</w:t>
            </w:r>
          </w:p>
        </w:tc>
        <w:tc>
          <w:tcPr>
            <w:tcW w:w="850" w:type="dxa"/>
          </w:tcPr>
          <w:p w:rsidR="00697A18" w:rsidRDefault="008A006E" w:rsidP="008A006E">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697A18">
              <w:rPr>
                <w:rFonts w:ascii="Times New Roman" w:eastAsia="Calibri" w:hAnsi="Times New Roman" w:cs="Times New Roman"/>
                <w:sz w:val="24"/>
                <w:szCs w:val="24"/>
              </w:rPr>
              <w:t>-</w:t>
            </w:r>
            <w:r>
              <w:rPr>
                <w:rFonts w:ascii="Times New Roman" w:eastAsia="Calibri" w:hAnsi="Times New Roman" w:cs="Times New Roman"/>
                <w:sz w:val="24"/>
                <w:szCs w:val="24"/>
              </w:rPr>
              <w:t>40</w:t>
            </w:r>
            <w:r w:rsidR="00697A18">
              <w:rPr>
                <w:rFonts w:ascii="Times New Roman" w:eastAsia="Calibri" w:hAnsi="Times New Roman" w:cs="Times New Roman"/>
                <w:sz w:val="24"/>
                <w:szCs w:val="24"/>
              </w:rPr>
              <w:t>%</w:t>
            </w:r>
          </w:p>
        </w:tc>
        <w:tc>
          <w:tcPr>
            <w:tcW w:w="851" w:type="dxa"/>
          </w:tcPr>
          <w:p w:rsidR="00697A18" w:rsidRDefault="008A006E" w:rsidP="008A006E">
            <w:pPr>
              <w:jc w:val="both"/>
              <w:rPr>
                <w:rFonts w:ascii="Times New Roman" w:eastAsia="Calibri" w:hAnsi="Times New Roman" w:cs="Times New Roman"/>
                <w:sz w:val="24"/>
                <w:szCs w:val="24"/>
              </w:rPr>
            </w:pPr>
            <w:r>
              <w:rPr>
                <w:rFonts w:ascii="Times New Roman" w:eastAsia="Calibri" w:hAnsi="Times New Roman" w:cs="Times New Roman"/>
                <w:sz w:val="24"/>
                <w:szCs w:val="24"/>
              </w:rPr>
              <w:t>0</w:t>
            </w:r>
            <w:r w:rsidR="00697A18" w:rsidRPr="00697A18">
              <w:rPr>
                <w:rFonts w:ascii="Times New Roman" w:eastAsia="Calibri" w:hAnsi="Times New Roman" w:cs="Times New Roman"/>
                <w:sz w:val="24"/>
                <w:szCs w:val="24"/>
              </w:rPr>
              <w:t>-</w:t>
            </w:r>
            <w:r>
              <w:rPr>
                <w:rFonts w:ascii="Times New Roman" w:eastAsia="Calibri" w:hAnsi="Times New Roman" w:cs="Times New Roman"/>
                <w:sz w:val="24"/>
                <w:szCs w:val="24"/>
              </w:rPr>
              <w:t xml:space="preserve"> 0</w:t>
            </w:r>
            <w:r w:rsidR="00697A18" w:rsidRPr="00697A18">
              <w:rPr>
                <w:rFonts w:ascii="Times New Roman" w:eastAsia="Calibri" w:hAnsi="Times New Roman" w:cs="Times New Roman"/>
                <w:sz w:val="24"/>
                <w:szCs w:val="24"/>
              </w:rPr>
              <w:t>%</w:t>
            </w:r>
          </w:p>
        </w:tc>
        <w:tc>
          <w:tcPr>
            <w:tcW w:w="1101" w:type="dxa"/>
          </w:tcPr>
          <w:p w:rsidR="00697A18" w:rsidRDefault="008A006E" w:rsidP="008A006E">
            <w:pPr>
              <w:jc w:val="both"/>
              <w:rPr>
                <w:rFonts w:ascii="Times New Roman" w:eastAsia="Calibri" w:hAnsi="Times New Roman" w:cs="Times New Roman"/>
                <w:sz w:val="24"/>
                <w:szCs w:val="24"/>
              </w:rPr>
            </w:pPr>
            <w:r>
              <w:rPr>
                <w:rFonts w:ascii="Times New Roman" w:eastAsia="Calibri" w:hAnsi="Times New Roman" w:cs="Times New Roman"/>
                <w:sz w:val="24"/>
                <w:szCs w:val="24"/>
              </w:rPr>
              <w:t>0</w:t>
            </w:r>
            <w:r w:rsidR="00697A18">
              <w:rPr>
                <w:rFonts w:ascii="Times New Roman" w:eastAsia="Calibri" w:hAnsi="Times New Roman" w:cs="Times New Roman"/>
                <w:sz w:val="24"/>
                <w:szCs w:val="24"/>
              </w:rPr>
              <w:t>-</w:t>
            </w:r>
            <w:r>
              <w:rPr>
                <w:rFonts w:ascii="Times New Roman" w:eastAsia="Calibri" w:hAnsi="Times New Roman" w:cs="Times New Roman"/>
                <w:sz w:val="24"/>
                <w:szCs w:val="24"/>
              </w:rPr>
              <w:t>0</w:t>
            </w:r>
            <w:r w:rsidR="00697A18">
              <w:rPr>
                <w:rFonts w:ascii="Times New Roman" w:eastAsia="Calibri" w:hAnsi="Times New Roman" w:cs="Times New Roman"/>
                <w:sz w:val="24"/>
                <w:szCs w:val="24"/>
              </w:rPr>
              <w:t>%</w:t>
            </w:r>
          </w:p>
        </w:tc>
        <w:tc>
          <w:tcPr>
            <w:tcW w:w="1167" w:type="dxa"/>
          </w:tcPr>
          <w:p w:rsidR="00697A18" w:rsidRDefault="008A006E" w:rsidP="008A006E">
            <w:pPr>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697A18" w:rsidRPr="00697A18">
              <w:rPr>
                <w:rFonts w:ascii="Times New Roman" w:eastAsia="Calibri" w:hAnsi="Times New Roman" w:cs="Times New Roman"/>
                <w:sz w:val="24"/>
                <w:szCs w:val="24"/>
              </w:rPr>
              <w:t>-</w:t>
            </w:r>
            <w:r>
              <w:rPr>
                <w:rFonts w:ascii="Times New Roman" w:eastAsia="Calibri" w:hAnsi="Times New Roman" w:cs="Times New Roman"/>
                <w:sz w:val="24"/>
                <w:szCs w:val="24"/>
              </w:rPr>
              <w:t>60</w:t>
            </w:r>
            <w:r w:rsidR="00697A18" w:rsidRPr="00697A18">
              <w:rPr>
                <w:rFonts w:ascii="Times New Roman" w:eastAsia="Calibri" w:hAnsi="Times New Roman" w:cs="Times New Roman"/>
                <w:sz w:val="24"/>
                <w:szCs w:val="24"/>
              </w:rPr>
              <w:t>%</w:t>
            </w:r>
          </w:p>
        </w:tc>
      </w:tr>
    </w:tbl>
    <w:p w:rsidR="00697A18" w:rsidRPr="0087407B" w:rsidRDefault="00697A18" w:rsidP="00697A18">
      <w:pPr>
        <w:spacing w:after="0" w:line="240" w:lineRule="auto"/>
        <w:jc w:val="both"/>
        <w:rPr>
          <w:rFonts w:ascii="Times New Roman" w:eastAsia="Calibri" w:hAnsi="Times New Roman" w:cs="Times New Roman"/>
          <w:sz w:val="24"/>
          <w:szCs w:val="24"/>
        </w:rPr>
      </w:pPr>
    </w:p>
    <w:p w:rsidR="00697A18" w:rsidRPr="00F27EE5" w:rsidRDefault="00697A18" w:rsidP="00697A18">
      <w:pPr>
        <w:widowControl w:val="0"/>
        <w:spacing w:after="0" w:line="240" w:lineRule="auto"/>
        <w:jc w:val="both"/>
        <w:rPr>
          <w:rFonts w:ascii="Times New Roman" w:eastAsia="Times New Roman" w:hAnsi="Times New Roman" w:cs="Times New Roman"/>
          <w:b/>
          <w:sz w:val="24"/>
          <w:szCs w:val="24"/>
          <w:lang w:eastAsia="en-US"/>
        </w:rPr>
      </w:pPr>
      <w:r w:rsidRPr="00F27EE5">
        <w:rPr>
          <w:rFonts w:ascii="Times New Roman" w:eastAsia="Times New Roman" w:hAnsi="Times New Roman" w:cs="Times New Roman"/>
          <w:b/>
          <w:sz w:val="24"/>
          <w:szCs w:val="24"/>
          <w:lang w:eastAsia="en-US"/>
        </w:rPr>
        <w:t>В 201</w:t>
      </w:r>
      <w:r w:rsidR="008A006E" w:rsidRPr="00F27EE5">
        <w:rPr>
          <w:rFonts w:ascii="Times New Roman" w:eastAsia="Times New Roman" w:hAnsi="Times New Roman" w:cs="Times New Roman"/>
          <w:b/>
          <w:sz w:val="24"/>
          <w:szCs w:val="24"/>
          <w:lang w:eastAsia="en-US"/>
        </w:rPr>
        <w:t>9</w:t>
      </w:r>
      <w:r w:rsidRPr="00F27EE5">
        <w:rPr>
          <w:rFonts w:ascii="Times New Roman" w:eastAsia="Times New Roman" w:hAnsi="Times New Roman" w:cs="Times New Roman"/>
          <w:b/>
          <w:sz w:val="24"/>
          <w:szCs w:val="24"/>
          <w:lang w:eastAsia="en-US"/>
        </w:rPr>
        <w:t xml:space="preserve"> году педагоги Учреждения приняли участие:</w:t>
      </w:r>
    </w:p>
    <w:tbl>
      <w:tblPr>
        <w:tblStyle w:val="a6"/>
        <w:tblW w:w="10031" w:type="dxa"/>
        <w:tblLook w:val="04A0"/>
      </w:tblPr>
      <w:tblGrid>
        <w:gridCol w:w="2660"/>
        <w:gridCol w:w="7371"/>
      </w:tblGrid>
      <w:tr w:rsidR="00F27EE5" w:rsidRPr="00F27EE5" w:rsidTr="00F27EE5">
        <w:tc>
          <w:tcPr>
            <w:tcW w:w="2660" w:type="dxa"/>
          </w:tcPr>
          <w:p w:rsidR="00F27EE5" w:rsidRPr="00F27EE5" w:rsidRDefault="00F27EE5" w:rsidP="00F27EE5">
            <w:pPr>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Ф.И.О. педагога</w:t>
            </w:r>
          </w:p>
        </w:tc>
        <w:tc>
          <w:tcPr>
            <w:tcW w:w="7371" w:type="dxa"/>
          </w:tcPr>
          <w:p w:rsidR="00F27EE5" w:rsidRPr="00F27EE5" w:rsidRDefault="00F27EE5" w:rsidP="00F27EE5">
            <w:pPr>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Мероприятие</w:t>
            </w:r>
          </w:p>
        </w:tc>
      </w:tr>
      <w:tr w:rsidR="00F27EE5" w:rsidRPr="00F27EE5" w:rsidTr="00F27EE5">
        <w:tc>
          <w:tcPr>
            <w:tcW w:w="2660" w:type="dxa"/>
            <w:vMerge w:val="restart"/>
          </w:tcPr>
          <w:p w:rsidR="00F27EE5" w:rsidRPr="00F27EE5" w:rsidRDefault="00F27EE5" w:rsidP="00F27EE5">
            <w:pPr>
              <w:jc w:val="center"/>
              <w:rPr>
                <w:rFonts w:ascii="Times New Roman" w:eastAsiaTheme="minorHAnsi" w:hAnsi="Times New Roman" w:cs="Times New Roman"/>
                <w:sz w:val="24"/>
                <w:szCs w:val="24"/>
                <w:lang w:eastAsia="en-US"/>
              </w:rPr>
            </w:pPr>
            <w:r w:rsidRPr="0053448D">
              <w:rPr>
                <w:rFonts w:ascii="Times New Roman" w:hAnsi="Times New Roman" w:cs="Times New Roman"/>
                <w:sz w:val="24"/>
                <w:szCs w:val="24"/>
              </w:rPr>
              <w:t>Карелина Любовь Михайловна</w:t>
            </w:r>
          </w:p>
        </w:tc>
        <w:tc>
          <w:tcPr>
            <w:tcW w:w="7371" w:type="dxa"/>
          </w:tcPr>
          <w:p w:rsidR="00F27EE5" w:rsidRPr="00F27EE5" w:rsidRDefault="00F27EE5" w:rsidP="00F27EE5">
            <w:pPr>
              <w:rPr>
                <w:rFonts w:ascii="Times New Roman" w:eastAsiaTheme="minorHAnsi" w:hAnsi="Times New Roman" w:cs="Times New Roman"/>
                <w:sz w:val="24"/>
                <w:szCs w:val="24"/>
                <w:lang w:eastAsia="en-US"/>
              </w:rPr>
            </w:pPr>
            <w:r w:rsidRPr="00F27EE5">
              <w:rPr>
                <w:rFonts w:ascii="Times New Roman" w:eastAsiaTheme="minorHAnsi" w:hAnsi="Times New Roman" w:cs="Times New Roman"/>
                <w:sz w:val="24"/>
                <w:szCs w:val="24"/>
                <w:lang w:eastAsia="en-US"/>
              </w:rPr>
              <w:t>Районный методический день.</w:t>
            </w:r>
          </w:p>
          <w:p w:rsidR="00F27EE5" w:rsidRPr="00F27EE5" w:rsidRDefault="00F27EE5" w:rsidP="00F27EE5">
            <w:pPr>
              <w:rPr>
                <w:rFonts w:ascii="Times New Roman" w:eastAsiaTheme="minorHAnsi" w:hAnsi="Times New Roman" w:cs="Times New Roman"/>
                <w:sz w:val="24"/>
                <w:szCs w:val="24"/>
                <w:lang w:eastAsia="en-US"/>
              </w:rPr>
            </w:pPr>
            <w:r w:rsidRPr="00F27EE5">
              <w:rPr>
                <w:rFonts w:ascii="Times New Roman" w:eastAsiaTheme="minorHAnsi" w:hAnsi="Times New Roman" w:cs="Times New Roman"/>
                <w:sz w:val="24"/>
                <w:szCs w:val="24"/>
                <w:lang w:eastAsia="en-US"/>
              </w:rPr>
              <w:t>Выступление «Развитие художественно - творческих способностей в продуктивной деятельности детей дошкольного возраста», 06.09.2019г.</w:t>
            </w:r>
          </w:p>
        </w:tc>
      </w:tr>
      <w:tr w:rsidR="00F27EE5" w:rsidRPr="00F27EE5" w:rsidTr="00F27EE5">
        <w:tc>
          <w:tcPr>
            <w:tcW w:w="2660" w:type="dxa"/>
            <w:vMerge/>
          </w:tcPr>
          <w:p w:rsidR="00F27EE5" w:rsidRPr="00F27EE5" w:rsidRDefault="00F27EE5" w:rsidP="00F27EE5">
            <w:pPr>
              <w:jc w:val="center"/>
              <w:rPr>
                <w:rFonts w:ascii="Times New Roman" w:eastAsiaTheme="minorHAnsi" w:hAnsi="Times New Roman" w:cs="Times New Roman"/>
                <w:sz w:val="24"/>
                <w:szCs w:val="24"/>
                <w:lang w:eastAsia="en-US"/>
              </w:rPr>
            </w:pPr>
          </w:p>
        </w:tc>
        <w:tc>
          <w:tcPr>
            <w:tcW w:w="7371" w:type="dxa"/>
          </w:tcPr>
          <w:p w:rsidR="00F27EE5" w:rsidRPr="00F27EE5" w:rsidRDefault="00F27EE5" w:rsidP="00F27EE5">
            <w:pPr>
              <w:jc w:val="both"/>
              <w:rPr>
                <w:rFonts w:ascii="Times New Roman" w:eastAsiaTheme="minorHAnsi" w:hAnsi="Times New Roman" w:cs="Times New Roman"/>
                <w:sz w:val="24"/>
                <w:szCs w:val="24"/>
                <w:lang w:eastAsia="en-US"/>
              </w:rPr>
            </w:pPr>
            <w:r w:rsidRPr="00F27EE5">
              <w:rPr>
                <w:rFonts w:ascii="Times New Roman" w:eastAsiaTheme="minorHAnsi" w:hAnsi="Times New Roman" w:cs="Times New Roman"/>
                <w:sz w:val="24"/>
                <w:szCs w:val="24"/>
                <w:lang w:eastAsia="en-US"/>
              </w:rPr>
              <w:t>Участие в районном познавательно - творческом проекте «Читающее детство», (совместно с МБУК «Орджоникидзевская РБ»), апрель, 2019г.</w:t>
            </w:r>
          </w:p>
        </w:tc>
      </w:tr>
      <w:tr w:rsidR="00F27EE5" w:rsidRPr="00F27EE5" w:rsidTr="00F27EE5">
        <w:tc>
          <w:tcPr>
            <w:tcW w:w="2660" w:type="dxa"/>
            <w:vMerge/>
          </w:tcPr>
          <w:p w:rsidR="00F27EE5" w:rsidRPr="00F27EE5" w:rsidRDefault="00F27EE5" w:rsidP="00F27EE5">
            <w:pPr>
              <w:jc w:val="center"/>
              <w:rPr>
                <w:rFonts w:ascii="Times New Roman" w:eastAsiaTheme="minorHAnsi" w:hAnsi="Times New Roman" w:cs="Times New Roman"/>
                <w:sz w:val="24"/>
                <w:szCs w:val="24"/>
                <w:lang w:eastAsia="en-US"/>
              </w:rPr>
            </w:pPr>
          </w:p>
        </w:tc>
        <w:tc>
          <w:tcPr>
            <w:tcW w:w="7371" w:type="dxa"/>
          </w:tcPr>
          <w:p w:rsidR="00F27EE5" w:rsidRPr="00F27EE5" w:rsidRDefault="00F27EE5" w:rsidP="00F27EE5">
            <w:pPr>
              <w:jc w:val="both"/>
              <w:rPr>
                <w:rFonts w:ascii="Times New Roman" w:eastAsiaTheme="minorHAnsi" w:hAnsi="Times New Roman" w:cs="Times New Roman"/>
                <w:sz w:val="24"/>
                <w:szCs w:val="24"/>
                <w:lang w:eastAsia="en-US"/>
              </w:rPr>
            </w:pPr>
            <w:r w:rsidRPr="00F27EE5">
              <w:rPr>
                <w:rFonts w:ascii="Times New Roman" w:eastAsiaTheme="minorHAnsi" w:hAnsi="Times New Roman" w:cs="Times New Roman"/>
                <w:sz w:val="24"/>
                <w:szCs w:val="24"/>
                <w:lang w:eastAsia="en-US"/>
              </w:rPr>
              <w:t>Участие во всероссийской акции «Сдай макулатуру - спаси дерево», сентябрь 2019г.</w:t>
            </w:r>
          </w:p>
        </w:tc>
      </w:tr>
      <w:tr w:rsidR="00F27EE5" w:rsidRPr="00F27EE5" w:rsidTr="00F27EE5">
        <w:tc>
          <w:tcPr>
            <w:tcW w:w="2660" w:type="dxa"/>
            <w:vMerge/>
          </w:tcPr>
          <w:p w:rsidR="00F27EE5" w:rsidRPr="00F27EE5" w:rsidRDefault="00F27EE5" w:rsidP="00F27EE5">
            <w:pPr>
              <w:jc w:val="center"/>
              <w:rPr>
                <w:rFonts w:ascii="Times New Roman" w:eastAsiaTheme="minorHAnsi" w:hAnsi="Times New Roman" w:cs="Times New Roman"/>
                <w:sz w:val="24"/>
                <w:szCs w:val="24"/>
                <w:lang w:eastAsia="en-US"/>
              </w:rPr>
            </w:pPr>
          </w:p>
        </w:tc>
        <w:tc>
          <w:tcPr>
            <w:tcW w:w="7371" w:type="dxa"/>
          </w:tcPr>
          <w:p w:rsidR="00F27EE5" w:rsidRPr="00F27EE5" w:rsidRDefault="00F27EE5" w:rsidP="00F27EE5">
            <w:pPr>
              <w:jc w:val="both"/>
              <w:rPr>
                <w:rFonts w:ascii="Times New Roman" w:eastAsiaTheme="minorHAnsi" w:hAnsi="Times New Roman" w:cs="Times New Roman"/>
                <w:sz w:val="24"/>
                <w:szCs w:val="24"/>
                <w:lang w:eastAsia="en-US"/>
              </w:rPr>
            </w:pPr>
            <w:r w:rsidRPr="00F27EE5">
              <w:rPr>
                <w:rFonts w:ascii="Times New Roman" w:eastAsiaTheme="minorHAnsi" w:hAnsi="Times New Roman" w:cs="Times New Roman"/>
                <w:sz w:val="24"/>
                <w:szCs w:val="24"/>
                <w:lang w:eastAsia="en-US"/>
              </w:rPr>
              <w:t xml:space="preserve">Участие в фестивале, посвященному дню защитника отечества «Служу России»,  (совместно с </w:t>
            </w:r>
            <w:proofErr w:type="spellStart"/>
            <w:r w:rsidRPr="00F27EE5">
              <w:rPr>
                <w:rFonts w:ascii="Times New Roman" w:eastAsiaTheme="minorHAnsi" w:hAnsi="Times New Roman" w:cs="Times New Roman"/>
                <w:sz w:val="24"/>
                <w:szCs w:val="24"/>
                <w:lang w:eastAsia="en-US"/>
              </w:rPr>
              <w:t>Красноиюсским</w:t>
            </w:r>
            <w:proofErr w:type="spellEnd"/>
            <w:r w:rsidRPr="00F27EE5">
              <w:rPr>
                <w:rFonts w:ascii="Times New Roman" w:eastAsiaTheme="minorHAnsi" w:hAnsi="Times New Roman" w:cs="Times New Roman"/>
                <w:sz w:val="24"/>
                <w:szCs w:val="24"/>
                <w:lang w:eastAsia="en-US"/>
              </w:rPr>
              <w:t xml:space="preserve"> ДК).</w:t>
            </w:r>
          </w:p>
        </w:tc>
      </w:tr>
      <w:tr w:rsidR="00F27EE5" w:rsidRPr="00F27EE5" w:rsidTr="00F27EE5">
        <w:tc>
          <w:tcPr>
            <w:tcW w:w="2660" w:type="dxa"/>
            <w:vMerge w:val="restart"/>
            <w:tcBorders>
              <w:top w:val="nil"/>
            </w:tcBorders>
          </w:tcPr>
          <w:p w:rsidR="00F27EE5" w:rsidRPr="00F27EE5" w:rsidRDefault="00F27EE5" w:rsidP="00F27EE5">
            <w:pPr>
              <w:jc w:val="center"/>
              <w:rPr>
                <w:rFonts w:ascii="Times New Roman" w:eastAsiaTheme="minorHAnsi" w:hAnsi="Times New Roman" w:cs="Times New Roman"/>
                <w:sz w:val="24"/>
                <w:szCs w:val="24"/>
                <w:lang w:eastAsia="en-US"/>
              </w:rPr>
            </w:pPr>
          </w:p>
        </w:tc>
        <w:tc>
          <w:tcPr>
            <w:tcW w:w="7371" w:type="dxa"/>
          </w:tcPr>
          <w:p w:rsidR="00F27EE5" w:rsidRPr="00F27EE5" w:rsidRDefault="00F27EE5" w:rsidP="00F27EE5">
            <w:pPr>
              <w:jc w:val="both"/>
              <w:rPr>
                <w:rFonts w:ascii="Times New Roman" w:eastAsiaTheme="minorHAnsi" w:hAnsi="Times New Roman" w:cs="Times New Roman"/>
                <w:sz w:val="24"/>
                <w:szCs w:val="24"/>
                <w:lang w:eastAsia="en-US"/>
              </w:rPr>
            </w:pPr>
            <w:r w:rsidRPr="00F27EE5">
              <w:rPr>
                <w:rFonts w:ascii="Times New Roman" w:eastAsiaTheme="minorHAnsi" w:hAnsi="Times New Roman" w:cs="Times New Roman"/>
                <w:sz w:val="24"/>
                <w:szCs w:val="24"/>
                <w:lang w:eastAsia="en-US"/>
              </w:rPr>
              <w:t xml:space="preserve">Подготовка выставки, посвященной Дню Победы, (совместно с </w:t>
            </w:r>
            <w:proofErr w:type="spellStart"/>
            <w:r w:rsidRPr="00F27EE5">
              <w:rPr>
                <w:rFonts w:ascii="Times New Roman" w:eastAsiaTheme="minorHAnsi" w:hAnsi="Times New Roman" w:cs="Times New Roman"/>
                <w:sz w:val="24"/>
                <w:szCs w:val="24"/>
                <w:lang w:eastAsia="en-US"/>
              </w:rPr>
              <w:t>Красноиюсским</w:t>
            </w:r>
            <w:proofErr w:type="spellEnd"/>
            <w:r w:rsidRPr="00F27EE5">
              <w:rPr>
                <w:rFonts w:ascii="Times New Roman" w:eastAsiaTheme="minorHAnsi" w:hAnsi="Times New Roman" w:cs="Times New Roman"/>
                <w:sz w:val="24"/>
                <w:szCs w:val="24"/>
                <w:lang w:eastAsia="en-US"/>
              </w:rPr>
              <w:t xml:space="preserve"> ДК).</w:t>
            </w:r>
          </w:p>
        </w:tc>
      </w:tr>
      <w:tr w:rsidR="00F27EE5" w:rsidRPr="00F27EE5" w:rsidTr="00F27EE5">
        <w:tc>
          <w:tcPr>
            <w:tcW w:w="2660" w:type="dxa"/>
            <w:vMerge/>
            <w:tcBorders>
              <w:top w:val="nil"/>
            </w:tcBorders>
          </w:tcPr>
          <w:p w:rsidR="00F27EE5" w:rsidRPr="00F27EE5" w:rsidRDefault="00F27EE5" w:rsidP="00F27EE5">
            <w:pPr>
              <w:jc w:val="center"/>
              <w:rPr>
                <w:rFonts w:ascii="Times New Roman" w:eastAsiaTheme="minorHAnsi" w:hAnsi="Times New Roman" w:cs="Times New Roman"/>
                <w:sz w:val="24"/>
                <w:szCs w:val="24"/>
                <w:lang w:eastAsia="en-US"/>
              </w:rPr>
            </w:pPr>
          </w:p>
        </w:tc>
        <w:tc>
          <w:tcPr>
            <w:tcW w:w="7371" w:type="dxa"/>
          </w:tcPr>
          <w:p w:rsidR="00F27EE5" w:rsidRPr="00F27EE5" w:rsidRDefault="00F27EE5" w:rsidP="00F27EE5">
            <w:pPr>
              <w:jc w:val="both"/>
              <w:rPr>
                <w:rFonts w:ascii="Times New Roman" w:eastAsiaTheme="minorHAnsi" w:hAnsi="Times New Roman" w:cs="Times New Roman"/>
                <w:sz w:val="24"/>
                <w:szCs w:val="24"/>
                <w:lang w:eastAsia="en-US"/>
              </w:rPr>
            </w:pPr>
            <w:r w:rsidRPr="00F27EE5">
              <w:rPr>
                <w:rFonts w:ascii="Times New Roman" w:eastAsiaTheme="minorHAnsi" w:hAnsi="Times New Roman" w:cs="Times New Roman"/>
                <w:sz w:val="24"/>
                <w:szCs w:val="24"/>
                <w:lang w:eastAsia="en-US"/>
              </w:rPr>
              <w:t>Участие в районной декаде математики, ноябрь, 2019г.</w:t>
            </w:r>
          </w:p>
        </w:tc>
      </w:tr>
      <w:tr w:rsidR="00F27EE5" w:rsidRPr="00F27EE5" w:rsidTr="00F27EE5">
        <w:tc>
          <w:tcPr>
            <w:tcW w:w="2660" w:type="dxa"/>
            <w:vMerge/>
            <w:tcBorders>
              <w:top w:val="nil"/>
            </w:tcBorders>
          </w:tcPr>
          <w:p w:rsidR="00F27EE5" w:rsidRPr="00F27EE5" w:rsidRDefault="00F27EE5" w:rsidP="00F27EE5">
            <w:pPr>
              <w:jc w:val="center"/>
              <w:rPr>
                <w:rFonts w:ascii="Times New Roman" w:eastAsiaTheme="minorHAnsi" w:hAnsi="Times New Roman" w:cs="Times New Roman"/>
                <w:sz w:val="24"/>
                <w:szCs w:val="24"/>
                <w:lang w:eastAsia="en-US"/>
              </w:rPr>
            </w:pPr>
          </w:p>
        </w:tc>
        <w:tc>
          <w:tcPr>
            <w:tcW w:w="7371" w:type="dxa"/>
          </w:tcPr>
          <w:p w:rsidR="00F27EE5" w:rsidRPr="00F27EE5" w:rsidRDefault="00F27EE5" w:rsidP="00F27EE5">
            <w:pPr>
              <w:jc w:val="both"/>
              <w:rPr>
                <w:rFonts w:ascii="Times New Roman" w:eastAsiaTheme="minorHAnsi" w:hAnsi="Times New Roman" w:cs="Times New Roman"/>
                <w:sz w:val="24"/>
                <w:szCs w:val="24"/>
                <w:lang w:eastAsia="en-US"/>
              </w:rPr>
            </w:pPr>
            <w:r w:rsidRPr="00F27EE5">
              <w:rPr>
                <w:rFonts w:ascii="Times New Roman" w:eastAsiaTheme="minorHAnsi" w:hAnsi="Times New Roman" w:cs="Times New Roman"/>
                <w:sz w:val="24"/>
                <w:szCs w:val="24"/>
                <w:lang w:eastAsia="en-US"/>
              </w:rPr>
              <w:t>Участие в районной декаде технологии, октябрь, 2019г.</w:t>
            </w:r>
          </w:p>
        </w:tc>
      </w:tr>
      <w:tr w:rsidR="00F27EE5" w:rsidRPr="00F27EE5" w:rsidTr="00F27EE5">
        <w:trPr>
          <w:trHeight w:val="1020"/>
        </w:trPr>
        <w:tc>
          <w:tcPr>
            <w:tcW w:w="2660" w:type="dxa"/>
            <w:vMerge/>
            <w:tcBorders>
              <w:top w:val="nil"/>
              <w:bottom w:val="single" w:sz="4" w:space="0" w:color="auto"/>
            </w:tcBorders>
          </w:tcPr>
          <w:p w:rsidR="00F27EE5" w:rsidRPr="00F27EE5" w:rsidRDefault="00F27EE5" w:rsidP="00F27EE5">
            <w:pPr>
              <w:jc w:val="center"/>
              <w:rPr>
                <w:rFonts w:ascii="Times New Roman" w:eastAsiaTheme="minorHAnsi" w:hAnsi="Times New Roman" w:cs="Times New Roman"/>
                <w:sz w:val="24"/>
                <w:szCs w:val="24"/>
                <w:lang w:eastAsia="en-US"/>
              </w:rPr>
            </w:pPr>
          </w:p>
        </w:tc>
        <w:tc>
          <w:tcPr>
            <w:tcW w:w="7371" w:type="dxa"/>
            <w:tcBorders>
              <w:bottom w:val="single" w:sz="4" w:space="0" w:color="auto"/>
            </w:tcBorders>
          </w:tcPr>
          <w:p w:rsidR="00F27EE5" w:rsidRPr="00F27EE5" w:rsidRDefault="00F27EE5" w:rsidP="00F27EE5">
            <w:pPr>
              <w:jc w:val="both"/>
              <w:rPr>
                <w:rFonts w:ascii="Times New Roman" w:eastAsiaTheme="minorHAnsi" w:hAnsi="Times New Roman" w:cs="Times New Roman"/>
                <w:sz w:val="24"/>
                <w:szCs w:val="24"/>
                <w:lang w:eastAsia="en-US"/>
              </w:rPr>
            </w:pPr>
            <w:r w:rsidRPr="00F27EE5">
              <w:rPr>
                <w:rFonts w:ascii="Times New Roman" w:eastAsiaTheme="minorHAnsi" w:hAnsi="Times New Roman" w:cs="Times New Roman"/>
                <w:sz w:val="24"/>
                <w:szCs w:val="24"/>
                <w:lang w:eastAsia="en-US"/>
              </w:rPr>
              <w:t>Межрегиональный уровень.</w:t>
            </w:r>
          </w:p>
          <w:p w:rsidR="00F27EE5" w:rsidRPr="00F27EE5" w:rsidRDefault="00F27EE5" w:rsidP="00F27EE5">
            <w:pPr>
              <w:jc w:val="both"/>
              <w:rPr>
                <w:rFonts w:ascii="Times New Roman" w:eastAsiaTheme="minorHAnsi" w:hAnsi="Times New Roman" w:cs="Times New Roman"/>
                <w:sz w:val="24"/>
                <w:szCs w:val="24"/>
                <w:lang w:eastAsia="en-US"/>
              </w:rPr>
            </w:pPr>
            <w:r w:rsidRPr="00F27EE5">
              <w:rPr>
                <w:rFonts w:ascii="Times New Roman" w:eastAsiaTheme="minorHAnsi" w:hAnsi="Times New Roman" w:cs="Times New Roman"/>
                <w:sz w:val="24"/>
                <w:szCs w:val="24"/>
                <w:lang w:eastAsia="en-US"/>
              </w:rPr>
              <w:t xml:space="preserve">Проведение интерактивного занятия «Планеты Солнечной системы» совместно  с советником </w:t>
            </w:r>
            <w:proofErr w:type="spellStart"/>
            <w:r w:rsidRPr="00F27EE5">
              <w:rPr>
                <w:rFonts w:ascii="Times New Roman" w:eastAsiaTheme="minorHAnsi" w:hAnsi="Times New Roman" w:cs="Times New Roman"/>
                <w:sz w:val="24"/>
                <w:szCs w:val="24"/>
                <w:lang w:eastAsia="en-US"/>
              </w:rPr>
              <w:t>Ноосферной</w:t>
            </w:r>
            <w:proofErr w:type="spellEnd"/>
            <w:r w:rsidRPr="00F27EE5">
              <w:rPr>
                <w:rFonts w:ascii="Times New Roman" w:eastAsiaTheme="minorHAnsi" w:hAnsi="Times New Roman" w:cs="Times New Roman"/>
                <w:sz w:val="24"/>
                <w:szCs w:val="24"/>
                <w:lang w:eastAsia="en-US"/>
              </w:rPr>
              <w:t xml:space="preserve"> академии науки и образования Поповой Н.В., январь, 2019г.</w:t>
            </w:r>
          </w:p>
        </w:tc>
      </w:tr>
      <w:tr w:rsidR="004B6D91" w:rsidRPr="00F27EE5" w:rsidTr="004A5807">
        <w:trPr>
          <w:trHeight w:val="525"/>
        </w:trPr>
        <w:tc>
          <w:tcPr>
            <w:tcW w:w="2660" w:type="dxa"/>
            <w:vMerge w:val="restart"/>
            <w:tcBorders>
              <w:top w:val="single" w:sz="4" w:space="0" w:color="auto"/>
            </w:tcBorders>
          </w:tcPr>
          <w:p w:rsidR="004B6D91" w:rsidRPr="00F27EE5" w:rsidRDefault="004B6D91" w:rsidP="00F27EE5">
            <w:pPr>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Меркель Татьяна Ивановна</w:t>
            </w:r>
          </w:p>
        </w:tc>
        <w:tc>
          <w:tcPr>
            <w:tcW w:w="7371" w:type="dxa"/>
            <w:tcBorders>
              <w:top w:val="single" w:sz="4" w:space="0" w:color="auto"/>
              <w:bottom w:val="single" w:sz="4" w:space="0" w:color="auto"/>
            </w:tcBorders>
          </w:tcPr>
          <w:p w:rsidR="004B6D91" w:rsidRPr="00F27EE5" w:rsidRDefault="004B6D91" w:rsidP="00F27EE5">
            <w:pPr>
              <w:rPr>
                <w:rFonts w:ascii="Times New Roman" w:eastAsiaTheme="minorHAnsi" w:hAnsi="Times New Roman" w:cs="Times New Roman"/>
                <w:sz w:val="24"/>
                <w:szCs w:val="24"/>
                <w:lang w:eastAsia="en-US"/>
              </w:rPr>
            </w:pPr>
            <w:r>
              <w:rPr>
                <w:rFonts w:ascii="Times New Roman" w:eastAsiaTheme="minorHAnsi" w:hAnsi="Times New Roman" w:cs="Times New Roman"/>
                <w:lang w:eastAsia="en-US"/>
              </w:rPr>
              <w:t>Д</w:t>
            </w:r>
            <w:r w:rsidRPr="00F27EE5">
              <w:rPr>
                <w:rFonts w:ascii="Times New Roman" w:eastAsiaTheme="minorHAnsi" w:hAnsi="Times New Roman" w:cs="Times New Roman"/>
                <w:lang w:eastAsia="en-US"/>
              </w:rPr>
              <w:t>екад</w:t>
            </w:r>
            <w:r>
              <w:rPr>
                <w:rFonts w:ascii="Times New Roman" w:eastAsiaTheme="minorHAnsi" w:hAnsi="Times New Roman" w:cs="Times New Roman"/>
                <w:lang w:eastAsia="en-US"/>
              </w:rPr>
              <w:t>а</w:t>
            </w:r>
            <w:r w:rsidRPr="00F27EE5">
              <w:rPr>
                <w:rFonts w:ascii="Times New Roman" w:eastAsiaTheme="minorHAnsi" w:hAnsi="Times New Roman" w:cs="Times New Roman"/>
                <w:lang w:eastAsia="en-US"/>
              </w:rPr>
              <w:t xml:space="preserve"> «Поддержка технологического творчества через реализацию концепции преподавания предметной области «технология»</w:t>
            </w:r>
          </w:p>
        </w:tc>
      </w:tr>
      <w:tr w:rsidR="004B6D91" w:rsidRPr="00F27EE5" w:rsidTr="004A5807">
        <w:trPr>
          <w:trHeight w:val="518"/>
        </w:trPr>
        <w:tc>
          <w:tcPr>
            <w:tcW w:w="2660" w:type="dxa"/>
            <w:vMerge/>
            <w:tcBorders>
              <w:bottom w:val="single" w:sz="4" w:space="0" w:color="auto"/>
            </w:tcBorders>
          </w:tcPr>
          <w:p w:rsidR="004B6D91" w:rsidRDefault="004B6D91" w:rsidP="00F27EE5">
            <w:pPr>
              <w:jc w:val="center"/>
              <w:rPr>
                <w:rFonts w:ascii="Times New Roman" w:eastAsiaTheme="minorHAnsi" w:hAnsi="Times New Roman" w:cs="Times New Roman"/>
                <w:sz w:val="24"/>
                <w:szCs w:val="24"/>
                <w:lang w:eastAsia="en-US"/>
              </w:rPr>
            </w:pPr>
          </w:p>
        </w:tc>
        <w:tc>
          <w:tcPr>
            <w:tcW w:w="7371" w:type="dxa"/>
            <w:tcBorders>
              <w:top w:val="single" w:sz="4" w:space="0" w:color="auto"/>
              <w:bottom w:val="single" w:sz="4" w:space="0" w:color="auto"/>
            </w:tcBorders>
          </w:tcPr>
          <w:p w:rsidR="004B6D91" w:rsidRDefault="004B6D91" w:rsidP="00F27EE5">
            <w:pPr>
              <w:jc w:val="both"/>
              <w:rPr>
                <w:rFonts w:ascii="Times New Roman" w:eastAsiaTheme="minorHAnsi" w:hAnsi="Times New Roman" w:cs="Times New Roman"/>
                <w:lang w:eastAsia="en-US"/>
              </w:rPr>
            </w:pPr>
            <w:r w:rsidRPr="00F27EE5">
              <w:rPr>
                <w:rFonts w:ascii="Times New Roman" w:eastAsiaTheme="minorHAnsi" w:hAnsi="Times New Roman" w:cs="Times New Roman"/>
                <w:sz w:val="24"/>
                <w:szCs w:val="24"/>
                <w:lang w:eastAsia="en-US"/>
              </w:rPr>
              <w:t>Участие во всероссийской акции «Сдай макулатуру - спаси дерево», сентябрь 2019г.</w:t>
            </w:r>
          </w:p>
        </w:tc>
      </w:tr>
      <w:tr w:rsidR="004B6D91" w:rsidRPr="00F27EE5" w:rsidTr="001B5F06">
        <w:trPr>
          <w:trHeight w:val="150"/>
        </w:trPr>
        <w:tc>
          <w:tcPr>
            <w:tcW w:w="2660" w:type="dxa"/>
            <w:vMerge w:val="restart"/>
            <w:tcBorders>
              <w:top w:val="single" w:sz="4" w:space="0" w:color="auto"/>
            </w:tcBorders>
          </w:tcPr>
          <w:p w:rsidR="004B6D91" w:rsidRPr="00F27EE5" w:rsidRDefault="004B6D91" w:rsidP="00F27EE5">
            <w:pPr>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Рачковская Ольга Юрьевна</w:t>
            </w:r>
          </w:p>
        </w:tc>
        <w:tc>
          <w:tcPr>
            <w:tcW w:w="7371" w:type="dxa"/>
            <w:tcBorders>
              <w:top w:val="single" w:sz="4" w:space="0" w:color="auto"/>
              <w:bottom w:val="single" w:sz="4" w:space="0" w:color="auto"/>
            </w:tcBorders>
          </w:tcPr>
          <w:p w:rsidR="004B6D91" w:rsidRPr="00F27EE5" w:rsidRDefault="004B6D91" w:rsidP="00A012A8">
            <w:pPr>
              <w:rPr>
                <w:rFonts w:ascii="Times New Roman" w:eastAsiaTheme="minorHAnsi" w:hAnsi="Times New Roman" w:cs="Times New Roman"/>
                <w:sz w:val="24"/>
                <w:szCs w:val="24"/>
                <w:lang w:eastAsia="en-US"/>
              </w:rPr>
            </w:pPr>
            <w:r>
              <w:rPr>
                <w:rFonts w:ascii="Times New Roman" w:eastAsiaTheme="minorHAnsi" w:hAnsi="Times New Roman" w:cs="Times New Roman"/>
                <w:lang w:eastAsia="en-US"/>
              </w:rPr>
              <w:t>Д</w:t>
            </w:r>
            <w:r w:rsidRPr="00F27EE5">
              <w:rPr>
                <w:rFonts w:ascii="Times New Roman" w:eastAsiaTheme="minorHAnsi" w:hAnsi="Times New Roman" w:cs="Times New Roman"/>
                <w:lang w:eastAsia="en-US"/>
              </w:rPr>
              <w:t>екад</w:t>
            </w:r>
            <w:r>
              <w:rPr>
                <w:rFonts w:ascii="Times New Roman" w:eastAsiaTheme="minorHAnsi" w:hAnsi="Times New Roman" w:cs="Times New Roman"/>
                <w:lang w:eastAsia="en-US"/>
              </w:rPr>
              <w:t>а</w:t>
            </w:r>
            <w:r w:rsidRPr="00F27EE5">
              <w:rPr>
                <w:rFonts w:ascii="Times New Roman" w:eastAsiaTheme="minorHAnsi" w:hAnsi="Times New Roman" w:cs="Times New Roman"/>
                <w:lang w:eastAsia="en-US"/>
              </w:rPr>
              <w:t xml:space="preserve"> «Поддержка технологического творчества через реализацию концепции преподавания предметной области «технология»</w:t>
            </w:r>
          </w:p>
        </w:tc>
      </w:tr>
      <w:tr w:rsidR="004B6D91" w:rsidRPr="00F27EE5" w:rsidTr="004B6D91">
        <w:trPr>
          <w:trHeight w:val="541"/>
        </w:trPr>
        <w:tc>
          <w:tcPr>
            <w:tcW w:w="2660" w:type="dxa"/>
            <w:vMerge/>
          </w:tcPr>
          <w:p w:rsidR="004B6D91" w:rsidRPr="00F27EE5" w:rsidRDefault="004B6D91" w:rsidP="00F27EE5">
            <w:pPr>
              <w:jc w:val="center"/>
              <w:rPr>
                <w:rFonts w:ascii="Times New Roman" w:eastAsiaTheme="minorHAnsi" w:hAnsi="Times New Roman" w:cs="Times New Roman"/>
                <w:sz w:val="24"/>
                <w:szCs w:val="24"/>
                <w:lang w:eastAsia="en-US"/>
              </w:rPr>
            </w:pPr>
          </w:p>
        </w:tc>
        <w:tc>
          <w:tcPr>
            <w:tcW w:w="7371" w:type="dxa"/>
            <w:tcBorders>
              <w:top w:val="single" w:sz="4" w:space="0" w:color="auto"/>
              <w:bottom w:val="single" w:sz="4" w:space="0" w:color="auto"/>
            </w:tcBorders>
          </w:tcPr>
          <w:p w:rsidR="004B6D91" w:rsidRDefault="004B6D91" w:rsidP="00A012A8">
            <w:pPr>
              <w:jc w:val="both"/>
              <w:rPr>
                <w:rFonts w:ascii="Times New Roman" w:eastAsiaTheme="minorHAnsi" w:hAnsi="Times New Roman" w:cs="Times New Roman"/>
                <w:lang w:eastAsia="en-US"/>
              </w:rPr>
            </w:pPr>
            <w:r w:rsidRPr="00F27EE5">
              <w:rPr>
                <w:rFonts w:ascii="Times New Roman" w:eastAsiaTheme="minorHAnsi" w:hAnsi="Times New Roman" w:cs="Times New Roman"/>
                <w:sz w:val="24"/>
                <w:szCs w:val="24"/>
                <w:lang w:eastAsia="en-US"/>
              </w:rPr>
              <w:t>Участие во всероссийской акции «Сдай макулатуру - спаси дерево», сентябрь 2019г.</w:t>
            </w:r>
          </w:p>
        </w:tc>
      </w:tr>
      <w:tr w:rsidR="004B6D91" w:rsidRPr="00F27EE5" w:rsidTr="004B6D91">
        <w:trPr>
          <w:trHeight w:val="162"/>
        </w:trPr>
        <w:tc>
          <w:tcPr>
            <w:tcW w:w="2660" w:type="dxa"/>
            <w:vMerge/>
          </w:tcPr>
          <w:p w:rsidR="004B6D91" w:rsidRPr="00F27EE5" w:rsidRDefault="004B6D91" w:rsidP="00F27EE5">
            <w:pPr>
              <w:jc w:val="center"/>
              <w:rPr>
                <w:rFonts w:ascii="Times New Roman" w:eastAsiaTheme="minorHAnsi" w:hAnsi="Times New Roman" w:cs="Times New Roman"/>
                <w:sz w:val="24"/>
                <w:szCs w:val="24"/>
                <w:lang w:eastAsia="en-US"/>
              </w:rPr>
            </w:pPr>
          </w:p>
        </w:tc>
        <w:tc>
          <w:tcPr>
            <w:tcW w:w="7371" w:type="dxa"/>
            <w:tcBorders>
              <w:top w:val="single" w:sz="4" w:space="0" w:color="auto"/>
              <w:bottom w:val="single" w:sz="4" w:space="0" w:color="auto"/>
            </w:tcBorders>
          </w:tcPr>
          <w:p w:rsidR="004B6D91" w:rsidRPr="00F27EE5" w:rsidRDefault="004B6D91" w:rsidP="00A012A8">
            <w:pPr>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Педагогические чтения «Профессиональная компетентность педагога ДОО: проектируем образовательную среду» с презентацией авторского пособия «Яркая математика»</w:t>
            </w:r>
          </w:p>
        </w:tc>
      </w:tr>
      <w:tr w:rsidR="004B6D91" w:rsidRPr="00F27EE5" w:rsidTr="004B6D91">
        <w:trPr>
          <w:trHeight w:val="240"/>
        </w:trPr>
        <w:tc>
          <w:tcPr>
            <w:tcW w:w="2660" w:type="dxa"/>
            <w:vMerge/>
          </w:tcPr>
          <w:p w:rsidR="004B6D91" w:rsidRPr="00F27EE5" w:rsidRDefault="004B6D91" w:rsidP="00F27EE5">
            <w:pPr>
              <w:jc w:val="center"/>
              <w:rPr>
                <w:rFonts w:ascii="Times New Roman" w:eastAsiaTheme="minorHAnsi" w:hAnsi="Times New Roman" w:cs="Times New Roman"/>
                <w:sz w:val="24"/>
                <w:szCs w:val="24"/>
                <w:lang w:eastAsia="en-US"/>
              </w:rPr>
            </w:pPr>
          </w:p>
        </w:tc>
        <w:tc>
          <w:tcPr>
            <w:tcW w:w="7371" w:type="dxa"/>
            <w:tcBorders>
              <w:top w:val="single" w:sz="4" w:space="0" w:color="auto"/>
              <w:bottom w:val="single" w:sz="4" w:space="0" w:color="auto"/>
            </w:tcBorders>
          </w:tcPr>
          <w:p w:rsidR="004B6D91" w:rsidRDefault="004B6D91" w:rsidP="00A012A8">
            <w:pPr>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Участие в международном вебинаре: «Грандовая деятельность образовательной организации»</w:t>
            </w:r>
          </w:p>
        </w:tc>
      </w:tr>
      <w:tr w:rsidR="004B6D91" w:rsidRPr="00F27EE5" w:rsidTr="004B6D91">
        <w:trPr>
          <w:trHeight w:val="210"/>
        </w:trPr>
        <w:tc>
          <w:tcPr>
            <w:tcW w:w="2660" w:type="dxa"/>
            <w:vMerge/>
          </w:tcPr>
          <w:p w:rsidR="004B6D91" w:rsidRPr="00F27EE5" w:rsidRDefault="004B6D91" w:rsidP="00F27EE5">
            <w:pPr>
              <w:jc w:val="center"/>
              <w:rPr>
                <w:rFonts w:ascii="Times New Roman" w:eastAsiaTheme="minorHAnsi" w:hAnsi="Times New Roman" w:cs="Times New Roman"/>
                <w:sz w:val="24"/>
                <w:szCs w:val="24"/>
                <w:lang w:eastAsia="en-US"/>
              </w:rPr>
            </w:pPr>
          </w:p>
        </w:tc>
        <w:tc>
          <w:tcPr>
            <w:tcW w:w="7371" w:type="dxa"/>
            <w:tcBorders>
              <w:top w:val="single" w:sz="4" w:space="0" w:color="auto"/>
              <w:bottom w:val="single" w:sz="4" w:space="0" w:color="auto"/>
            </w:tcBorders>
          </w:tcPr>
          <w:p w:rsidR="004B6D91" w:rsidRDefault="004B6D91" w:rsidP="00A012A8">
            <w:pPr>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Выставка ДПИ «Грибное лукошко» - совместно с СДК</w:t>
            </w:r>
          </w:p>
        </w:tc>
      </w:tr>
      <w:tr w:rsidR="004B6D91" w:rsidRPr="00F27EE5" w:rsidTr="004B6D91">
        <w:trPr>
          <w:trHeight w:val="180"/>
        </w:trPr>
        <w:tc>
          <w:tcPr>
            <w:tcW w:w="2660" w:type="dxa"/>
            <w:vMerge/>
          </w:tcPr>
          <w:p w:rsidR="004B6D91" w:rsidRPr="00F27EE5" w:rsidRDefault="004B6D91" w:rsidP="00F27EE5">
            <w:pPr>
              <w:jc w:val="center"/>
              <w:rPr>
                <w:rFonts w:ascii="Times New Roman" w:eastAsiaTheme="minorHAnsi" w:hAnsi="Times New Roman" w:cs="Times New Roman"/>
                <w:sz w:val="24"/>
                <w:szCs w:val="24"/>
                <w:lang w:eastAsia="en-US"/>
              </w:rPr>
            </w:pPr>
          </w:p>
        </w:tc>
        <w:tc>
          <w:tcPr>
            <w:tcW w:w="7371" w:type="dxa"/>
            <w:tcBorders>
              <w:top w:val="single" w:sz="4" w:space="0" w:color="auto"/>
              <w:bottom w:val="single" w:sz="4" w:space="0" w:color="auto"/>
            </w:tcBorders>
          </w:tcPr>
          <w:p w:rsidR="004B6D91" w:rsidRDefault="004B6D91" w:rsidP="004B6D91">
            <w:pPr>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Участие в районном методическом дне «Развитие художественно- творческих способностей детей в продуктивной деятельности»</w:t>
            </w:r>
          </w:p>
        </w:tc>
      </w:tr>
      <w:tr w:rsidR="004B6D91" w:rsidRPr="00F27EE5" w:rsidTr="004B6D91">
        <w:trPr>
          <w:trHeight w:val="150"/>
        </w:trPr>
        <w:tc>
          <w:tcPr>
            <w:tcW w:w="2660" w:type="dxa"/>
            <w:vMerge w:val="restart"/>
          </w:tcPr>
          <w:p w:rsidR="004B6D91" w:rsidRPr="00F27EE5" w:rsidRDefault="004B6D91" w:rsidP="00F27EE5">
            <w:pPr>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Рачковская Лидия Николаевна</w:t>
            </w:r>
          </w:p>
        </w:tc>
        <w:tc>
          <w:tcPr>
            <w:tcW w:w="7371" w:type="dxa"/>
            <w:tcBorders>
              <w:top w:val="single" w:sz="4" w:space="0" w:color="auto"/>
              <w:bottom w:val="single" w:sz="4" w:space="0" w:color="auto"/>
            </w:tcBorders>
          </w:tcPr>
          <w:p w:rsidR="004B6D91" w:rsidRPr="00F27EE5" w:rsidRDefault="004B6D91" w:rsidP="00A012A8">
            <w:pPr>
              <w:rPr>
                <w:rFonts w:ascii="Times New Roman" w:eastAsiaTheme="minorHAnsi" w:hAnsi="Times New Roman" w:cs="Times New Roman"/>
                <w:sz w:val="24"/>
                <w:szCs w:val="24"/>
                <w:lang w:eastAsia="en-US"/>
              </w:rPr>
            </w:pPr>
            <w:r>
              <w:rPr>
                <w:rFonts w:ascii="Times New Roman" w:eastAsiaTheme="minorHAnsi" w:hAnsi="Times New Roman" w:cs="Times New Roman"/>
                <w:lang w:eastAsia="en-US"/>
              </w:rPr>
              <w:t>Д</w:t>
            </w:r>
            <w:r w:rsidRPr="00F27EE5">
              <w:rPr>
                <w:rFonts w:ascii="Times New Roman" w:eastAsiaTheme="minorHAnsi" w:hAnsi="Times New Roman" w:cs="Times New Roman"/>
                <w:lang w:eastAsia="en-US"/>
              </w:rPr>
              <w:t>екад</w:t>
            </w:r>
            <w:r>
              <w:rPr>
                <w:rFonts w:ascii="Times New Roman" w:eastAsiaTheme="minorHAnsi" w:hAnsi="Times New Roman" w:cs="Times New Roman"/>
                <w:lang w:eastAsia="en-US"/>
              </w:rPr>
              <w:t>а</w:t>
            </w:r>
            <w:r w:rsidRPr="00F27EE5">
              <w:rPr>
                <w:rFonts w:ascii="Times New Roman" w:eastAsiaTheme="minorHAnsi" w:hAnsi="Times New Roman" w:cs="Times New Roman"/>
                <w:lang w:eastAsia="en-US"/>
              </w:rPr>
              <w:t xml:space="preserve"> «Поддержка технологического творчества через реализацию концепции преподавания предметной области «технология»</w:t>
            </w:r>
          </w:p>
        </w:tc>
      </w:tr>
      <w:tr w:rsidR="004B6D91" w:rsidRPr="00F27EE5" w:rsidTr="004B6D91">
        <w:trPr>
          <w:trHeight w:val="210"/>
        </w:trPr>
        <w:tc>
          <w:tcPr>
            <w:tcW w:w="2660" w:type="dxa"/>
            <w:vMerge/>
          </w:tcPr>
          <w:p w:rsidR="004B6D91" w:rsidRDefault="004B6D91" w:rsidP="00F27EE5">
            <w:pPr>
              <w:jc w:val="center"/>
              <w:rPr>
                <w:rFonts w:ascii="Times New Roman" w:eastAsiaTheme="minorHAnsi" w:hAnsi="Times New Roman" w:cs="Times New Roman"/>
                <w:sz w:val="24"/>
                <w:szCs w:val="24"/>
                <w:lang w:eastAsia="en-US"/>
              </w:rPr>
            </w:pPr>
          </w:p>
        </w:tc>
        <w:tc>
          <w:tcPr>
            <w:tcW w:w="7371" w:type="dxa"/>
            <w:tcBorders>
              <w:top w:val="single" w:sz="4" w:space="0" w:color="auto"/>
              <w:bottom w:val="single" w:sz="4" w:space="0" w:color="auto"/>
            </w:tcBorders>
          </w:tcPr>
          <w:p w:rsidR="004B6D91" w:rsidRDefault="004B6D91" w:rsidP="00A012A8">
            <w:pPr>
              <w:jc w:val="both"/>
              <w:rPr>
                <w:rFonts w:ascii="Times New Roman" w:eastAsiaTheme="minorHAnsi" w:hAnsi="Times New Roman" w:cs="Times New Roman"/>
                <w:lang w:eastAsia="en-US"/>
              </w:rPr>
            </w:pPr>
            <w:r w:rsidRPr="00F27EE5">
              <w:rPr>
                <w:rFonts w:ascii="Times New Roman" w:eastAsiaTheme="minorHAnsi" w:hAnsi="Times New Roman" w:cs="Times New Roman"/>
                <w:sz w:val="24"/>
                <w:szCs w:val="24"/>
                <w:lang w:eastAsia="en-US"/>
              </w:rPr>
              <w:t>Участие во всероссийской акции «Сдай макулатуру - спаси дерево», сентябрь 2019г.</w:t>
            </w:r>
          </w:p>
        </w:tc>
      </w:tr>
      <w:tr w:rsidR="004B6D91" w:rsidRPr="00F27EE5" w:rsidTr="004B6D91">
        <w:trPr>
          <w:trHeight w:val="180"/>
        </w:trPr>
        <w:tc>
          <w:tcPr>
            <w:tcW w:w="2660" w:type="dxa"/>
            <w:vMerge/>
          </w:tcPr>
          <w:p w:rsidR="004B6D91" w:rsidRDefault="004B6D91" w:rsidP="00F27EE5">
            <w:pPr>
              <w:jc w:val="center"/>
              <w:rPr>
                <w:rFonts w:ascii="Times New Roman" w:eastAsiaTheme="minorHAnsi" w:hAnsi="Times New Roman" w:cs="Times New Roman"/>
                <w:sz w:val="24"/>
                <w:szCs w:val="24"/>
                <w:lang w:eastAsia="en-US"/>
              </w:rPr>
            </w:pPr>
          </w:p>
        </w:tc>
        <w:tc>
          <w:tcPr>
            <w:tcW w:w="7371" w:type="dxa"/>
            <w:tcBorders>
              <w:top w:val="single" w:sz="4" w:space="0" w:color="auto"/>
              <w:bottom w:val="single" w:sz="4" w:space="0" w:color="auto"/>
            </w:tcBorders>
          </w:tcPr>
          <w:p w:rsidR="004B6D91" w:rsidRDefault="004B6D91" w:rsidP="00A012A8">
            <w:pPr>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Школа молодого педагога «Созвездие»</w:t>
            </w:r>
          </w:p>
        </w:tc>
      </w:tr>
      <w:tr w:rsidR="004B6D91" w:rsidRPr="00F27EE5" w:rsidTr="004B6D91">
        <w:trPr>
          <w:trHeight w:val="165"/>
        </w:trPr>
        <w:tc>
          <w:tcPr>
            <w:tcW w:w="2660" w:type="dxa"/>
            <w:vMerge/>
          </w:tcPr>
          <w:p w:rsidR="004B6D91" w:rsidRDefault="004B6D91" w:rsidP="00F27EE5">
            <w:pPr>
              <w:jc w:val="center"/>
              <w:rPr>
                <w:rFonts w:ascii="Times New Roman" w:eastAsiaTheme="minorHAnsi" w:hAnsi="Times New Roman" w:cs="Times New Roman"/>
                <w:sz w:val="24"/>
                <w:szCs w:val="24"/>
                <w:lang w:eastAsia="en-US"/>
              </w:rPr>
            </w:pPr>
          </w:p>
        </w:tc>
        <w:tc>
          <w:tcPr>
            <w:tcW w:w="7371" w:type="dxa"/>
            <w:tcBorders>
              <w:top w:val="single" w:sz="4" w:space="0" w:color="auto"/>
              <w:bottom w:val="single" w:sz="4" w:space="0" w:color="auto"/>
            </w:tcBorders>
          </w:tcPr>
          <w:p w:rsidR="004B6D91" w:rsidRDefault="004B6D91" w:rsidP="004B6D91">
            <w:pPr>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Выставка семейного рисунка «Чудо огород»</w:t>
            </w:r>
          </w:p>
        </w:tc>
      </w:tr>
      <w:tr w:rsidR="004B6D91" w:rsidRPr="00F27EE5" w:rsidTr="004B6D91">
        <w:trPr>
          <w:trHeight w:val="180"/>
        </w:trPr>
        <w:tc>
          <w:tcPr>
            <w:tcW w:w="2660" w:type="dxa"/>
            <w:vMerge w:val="restart"/>
          </w:tcPr>
          <w:p w:rsidR="004B6D91" w:rsidRDefault="004B6D91" w:rsidP="00F27EE5">
            <w:pPr>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Коконова Тамара Валентиновна</w:t>
            </w:r>
          </w:p>
        </w:tc>
        <w:tc>
          <w:tcPr>
            <w:tcW w:w="7371" w:type="dxa"/>
            <w:tcBorders>
              <w:top w:val="single" w:sz="4" w:space="0" w:color="auto"/>
              <w:bottom w:val="single" w:sz="4" w:space="0" w:color="auto"/>
            </w:tcBorders>
          </w:tcPr>
          <w:p w:rsidR="004B6D91" w:rsidRPr="00F27EE5" w:rsidRDefault="004B6D91" w:rsidP="00A012A8">
            <w:pPr>
              <w:rPr>
                <w:rFonts w:ascii="Times New Roman" w:eastAsiaTheme="minorHAnsi" w:hAnsi="Times New Roman" w:cs="Times New Roman"/>
                <w:sz w:val="24"/>
                <w:szCs w:val="24"/>
                <w:lang w:eastAsia="en-US"/>
              </w:rPr>
            </w:pPr>
            <w:r>
              <w:rPr>
                <w:rFonts w:ascii="Times New Roman" w:eastAsiaTheme="minorHAnsi" w:hAnsi="Times New Roman" w:cs="Times New Roman"/>
                <w:lang w:eastAsia="en-US"/>
              </w:rPr>
              <w:t>Д</w:t>
            </w:r>
            <w:r w:rsidRPr="00F27EE5">
              <w:rPr>
                <w:rFonts w:ascii="Times New Roman" w:eastAsiaTheme="minorHAnsi" w:hAnsi="Times New Roman" w:cs="Times New Roman"/>
                <w:lang w:eastAsia="en-US"/>
              </w:rPr>
              <w:t>екад</w:t>
            </w:r>
            <w:r>
              <w:rPr>
                <w:rFonts w:ascii="Times New Roman" w:eastAsiaTheme="minorHAnsi" w:hAnsi="Times New Roman" w:cs="Times New Roman"/>
                <w:lang w:eastAsia="en-US"/>
              </w:rPr>
              <w:t>а</w:t>
            </w:r>
            <w:r w:rsidRPr="00F27EE5">
              <w:rPr>
                <w:rFonts w:ascii="Times New Roman" w:eastAsiaTheme="minorHAnsi" w:hAnsi="Times New Roman" w:cs="Times New Roman"/>
                <w:lang w:eastAsia="en-US"/>
              </w:rPr>
              <w:t xml:space="preserve"> «Поддержка технологического творчества через реализацию концепции преподавания предметной области «технология»</w:t>
            </w:r>
          </w:p>
        </w:tc>
      </w:tr>
      <w:tr w:rsidR="004B6D91" w:rsidRPr="00F27EE5" w:rsidTr="004B6D91">
        <w:trPr>
          <w:trHeight w:val="195"/>
        </w:trPr>
        <w:tc>
          <w:tcPr>
            <w:tcW w:w="2660" w:type="dxa"/>
            <w:vMerge/>
          </w:tcPr>
          <w:p w:rsidR="004B6D91" w:rsidRDefault="004B6D91" w:rsidP="00F27EE5">
            <w:pPr>
              <w:jc w:val="center"/>
              <w:rPr>
                <w:rFonts w:ascii="Times New Roman" w:eastAsiaTheme="minorHAnsi" w:hAnsi="Times New Roman" w:cs="Times New Roman"/>
                <w:sz w:val="24"/>
                <w:szCs w:val="24"/>
                <w:lang w:eastAsia="en-US"/>
              </w:rPr>
            </w:pPr>
          </w:p>
        </w:tc>
        <w:tc>
          <w:tcPr>
            <w:tcW w:w="7371" w:type="dxa"/>
            <w:tcBorders>
              <w:top w:val="single" w:sz="4" w:space="0" w:color="auto"/>
            </w:tcBorders>
          </w:tcPr>
          <w:p w:rsidR="004B6D91" w:rsidRDefault="004B6D91" w:rsidP="00A012A8">
            <w:pPr>
              <w:jc w:val="both"/>
              <w:rPr>
                <w:rFonts w:ascii="Times New Roman" w:eastAsiaTheme="minorHAnsi" w:hAnsi="Times New Roman" w:cs="Times New Roman"/>
                <w:lang w:eastAsia="en-US"/>
              </w:rPr>
            </w:pPr>
            <w:r w:rsidRPr="00F27EE5">
              <w:rPr>
                <w:rFonts w:ascii="Times New Roman" w:eastAsiaTheme="minorHAnsi" w:hAnsi="Times New Roman" w:cs="Times New Roman"/>
                <w:sz w:val="24"/>
                <w:szCs w:val="24"/>
                <w:lang w:eastAsia="en-US"/>
              </w:rPr>
              <w:t>Участие во всероссийской акции «Сдай макулатуру - спаси дерево», сентябрь 2019г.</w:t>
            </w:r>
          </w:p>
        </w:tc>
      </w:tr>
    </w:tbl>
    <w:p w:rsidR="00F27EE5" w:rsidRDefault="00F27EE5" w:rsidP="00125352">
      <w:pPr>
        <w:spacing w:line="240" w:lineRule="auto"/>
        <w:ind w:firstLine="709"/>
        <w:contextualSpacing/>
        <w:jc w:val="both"/>
        <w:rPr>
          <w:rFonts w:ascii="Times New Roman" w:eastAsia="Times New Roman" w:hAnsi="Times New Roman" w:cs="Times New Roman"/>
          <w:b/>
          <w:sz w:val="24"/>
          <w:szCs w:val="24"/>
        </w:rPr>
      </w:pPr>
    </w:p>
    <w:p w:rsidR="00F27EE5" w:rsidRDefault="00F27EE5" w:rsidP="00125352">
      <w:pPr>
        <w:spacing w:line="240" w:lineRule="auto"/>
        <w:ind w:firstLine="709"/>
        <w:contextualSpacing/>
        <w:jc w:val="both"/>
        <w:rPr>
          <w:rFonts w:ascii="Times New Roman" w:eastAsia="Times New Roman" w:hAnsi="Times New Roman" w:cs="Times New Roman"/>
          <w:b/>
          <w:sz w:val="24"/>
          <w:szCs w:val="24"/>
        </w:rPr>
      </w:pPr>
    </w:p>
    <w:p w:rsidR="00125352" w:rsidRPr="0087407B" w:rsidRDefault="00125352" w:rsidP="00125352">
      <w:pPr>
        <w:spacing w:line="240" w:lineRule="auto"/>
        <w:ind w:firstLine="709"/>
        <w:contextualSpacing/>
        <w:jc w:val="both"/>
        <w:rPr>
          <w:rFonts w:ascii="Times New Roman" w:eastAsia="Times New Roman" w:hAnsi="Times New Roman" w:cs="Times New Roman"/>
          <w:sz w:val="24"/>
          <w:szCs w:val="24"/>
        </w:rPr>
      </w:pPr>
      <w:r w:rsidRPr="0087407B">
        <w:rPr>
          <w:rFonts w:ascii="Times New Roman" w:eastAsia="Times New Roman" w:hAnsi="Times New Roman" w:cs="Times New Roman"/>
          <w:b/>
          <w:sz w:val="24"/>
          <w:szCs w:val="24"/>
        </w:rPr>
        <w:t xml:space="preserve">Участие воспитанников учреждения в мероприятиях </w:t>
      </w:r>
    </w:p>
    <w:p w:rsidR="00125352" w:rsidRPr="0087407B" w:rsidRDefault="00125352" w:rsidP="00125352">
      <w:pPr>
        <w:spacing w:line="240" w:lineRule="auto"/>
        <w:ind w:firstLine="709"/>
        <w:contextualSpacing/>
        <w:jc w:val="both"/>
        <w:rPr>
          <w:rFonts w:ascii="Times New Roman" w:eastAsia="Times New Roman" w:hAnsi="Times New Roman" w:cs="Times New Roman"/>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6"/>
        <w:gridCol w:w="4381"/>
        <w:gridCol w:w="2742"/>
      </w:tblGrid>
      <w:tr w:rsidR="00125352" w:rsidRPr="0087407B" w:rsidTr="00671654">
        <w:tc>
          <w:tcPr>
            <w:tcW w:w="2766" w:type="dxa"/>
            <w:shd w:val="clear" w:color="auto" w:fill="auto"/>
          </w:tcPr>
          <w:p w:rsidR="00125352" w:rsidRPr="0087407B" w:rsidRDefault="00125352" w:rsidP="00125352">
            <w:pPr>
              <w:spacing w:after="0" w:line="240" w:lineRule="auto"/>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 xml:space="preserve">Уровень конкурса </w:t>
            </w:r>
          </w:p>
        </w:tc>
        <w:tc>
          <w:tcPr>
            <w:tcW w:w="4381" w:type="dxa"/>
            <w:shd w:val="clear" w:color="auto" w:fill="auto"/>
          </w:tcPr>
          <w:p w:rsidR="00125352" w:rsidRPr="0087407B" w:rsidRDefault="00125352" w:rsidP="00125352">
            <w:pPr>
              <w:spacing w:after="0" w:line="240" w:lineRule="auto"/>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Название конкурса</w:t>
            </w:r>
          </w:p>
        </w:tc>
        <w:tc>
          <w:tcPr>
            <w:tcW w:w="2742" w:type="dxa"/>
            <w:shd w:val="clear" w:color="auto" w:fill="auto"/>
          </w:tcPr>
          <w:p w:rsidR="00125352" w:rsidRPr="0087407B" w:rsidRDefault="00125352" w:rsidP="00125352">
            <w:pPr>
              <w:spacing w:after="0" w:line="240" w:lineRule="auto"/>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Количество воспитанников- участников/победителей конкурса</w:t>
            </w:r>
          </w:p>
        </w:tc>
      </w:tr>
      <w:tr w:rsidR="00125352" w:rsidRPr="0087407B" w:rsidTr="00671654">
        <w:trPr>
          <w:trHeight w:val="284"/>
        </w:trPr>
        <w:tc>
          <w:tcPr>
            <w:tcW w:w="2766" w:type="dxa"/>
            <w:shd w:val="clear" w:color="auto" w:fill="auto"/>
          </w:tcPr>
          <w:p w:rsidR="00125352" w:rsidRPr="0087407B" w:rsidRDefault="00125352" w:rsidP="00125352">
            <w:pPr>
              <w:spacing w:after="0" w:line="240" w:lineRule="auto"/>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Всероссийский</w:t>
            </w:r>
          </w:p>
        </w:tc>
        <w:tc>
          <w:tcPr>
            <w:tcW w:w="4381" w:type="dxa"/>
            <w:shd w:val="clear" w:color="auto" w:fill="auto"/>
          </w:tcPr>
          <w:p w:rsidR="00125352" w:rsidRDefault="00125352" w:rsidP="004B6D91">
            <w:pPr>
              <w:spacing w:after="0" w:line="240" w:lineRule="auto"/>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w:t>
            </w:r>
            <w:r w:rsidR="004B6D91">
              <w:rPr>
                <w:rFonts w:ascii="Times New Roman" w:eastAsia="Calibri" w:hAnsi="Times New Roman" w:cs="Times New Roman"/>
                <w:sz w:val="24"/>
                <w:szCs w:val="24"/>
              </w:rPr>
              <w:t>Зимняя сказка»</w:t>
            </w:r>
          </w:p>
          <w:p w:rsidR="00993927" w:rsidRPr="0087407B" w:rsidRDefault="00993927" w:rsidP="004B6D9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Акция по сбору макулатуры</w:t>
            </w:r>
          </w:p>
        </w:tc>
        <w:tc>
          <w:tcPr>
            <w:tcW w:w="2742" w:type="dxa"/>
            <w:shd w:val="clear" w:color="auto" w:fill="auto"/>
          </w:tcPr>
          <w:p w:rsidR="00125352" w:rsidRDefault="004B6D91" w:rsidP="004B6D9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125352" w:rsidRPr="0087407B">
              <w:rPr>
                <w:rFonts w:ascii="Times New Roman" w:eastAsia="Calibri" w:hAnsi="Times New Roman" w:cs="Times New Roman"/>
                <w:sz w:val="24"/>
                <w:szCs w:val="24"/>
              </w:rPr>
              <w:t>место</w:t>
            </w:r>
          </w:p>
          <w:p w:rsidR="00993927" w:rsidRPr="0087407B" w:rsidRDefault="00993927" w:rsidP="004B6D9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участие</w:t>
            </w:r>
          </w:p>
        </w:tc>
      </w:tr>
      <w:tr w:rsidR="00125352" w:rsidRPr="0087407B" w:rsidTr="00671654">
        <w:trPr>
          <w:trHeight w:val="360"/>
        </w:trPr>
        <w:tc>
          <w:tcPr>
            <w:tcW w:w="2766" w:type="dxa"/>
            <w:tcBorders>
              <w:bottom w:val="single" w:sz="4" w:space="0" w:color="auto"/>
            </w:tcBorders>
            <w:shd w:val="clear" w:color="auto" w:fill="auto"/>
          </w:tcPr>
          <w:p w:rsidR="00125352" w:rsidRPr="0087407B" w:rsidRDefault="00125352" w:rsidP="00125352">
            <w:pPr>
              <w:spacing w:after="0" w:line="240" w:lineRule="auto"/>
              <w:jc w:val="both"/>
              <w:rPr>
                <w:rFonts w:ascii="Times New Roman" w:eastAsia="Calibri" w:hAnsi="Times New Roman" w:cs="Times New Roman"/>
                <w:sz w:val="24"/>
                <w:szCs w:val="24"/>
              </w:rPr>
            </w:pPr>
            <w:r w:rsidRPr="0087407B">
              <w:rPr>
                <w:rFonts w:ascii="Times New Roman" w:eastAsia="Calibri" w:hAnsi="Times New Roman" w:cs="Times New Roman"/>
                <w:sz w:val="24"/>
                <w:szCs w:val="24"/>
              </w:rPr>
              <w:t>Муниципальный</w:t>
            </w:r>
          </w:p>
        </w:tc>
        <w:tc>
          <w:tcPr>
            <w:tcW w:w="4381" w:type="dxa"/>
            <w:tcBorders>
              <w:bottom w:val="single" w:sz="4" w:space="0" w:color="auto"/>
            </w:tcBorders>
            <w:shd w:val="clear" w:color="auto" w:fill="auto"/>
          </w:tcPr>
          <w:p w:rsidR="00041253" w:rsidRDefault="004B6D91" w:rsidP="0004125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«Мой край – моя Хакасия»</w:t>
            </w:r>
          </w:p>
          <w:p w:rsidR="004B6D91" w:rsidRPr="0087407B" w:rsidRDefault="00993927" w:rsidP="0004125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«Дары осени»</w:t>
            </w:r>
          </w:p>
        </w:tc>
        <w:tc>
          <w:tcPr>
            <w:tcW w:w="2742" w:type="dxa"/>
            <w:tcBorders>
              <w:bottom w:val="single" w:sz="4" w:space="0" w:color="auto"/>
            </w:tcBorders>
            <w:shd w:val="clear" w:color="auto" w:fill="auto"/>
          </w:tcPr>
          <w:p w:rsidR="00125352" w:rsidRDefault="004B6D91" w:rsidP="0004125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041253">
              <w:rPr>
                <w:rFonts w:ascii="Times New Roman" w:eastAsia="Calibri" w:hAnsi="Times New Roman" w:cs="Times New Roman"/>
                <w:sz w:val="24"/>
                <w:szCs w:val="24"/>
              </w:rPr>
              <w:t>3</w:t>
            </w:r>
            <w:r w:rsidR="00125352" w:rsidRPr="0087407B">
              <w:rPr>
                <w:rFonts w:ascii="Times New Roman" w:eastAsia="Calibri" w:hAnsi="Times New Roman" w:cs="Times New Roman"/>
                <w:sz w:val="24"/>
                <w:szCs w:val="24"/>
              </w:rPr>
              <w:t xml:space="preserve"> место</w:t>
            </w:r>
          </w:p>
          <w:p w:rsidR="00041253" w:rsidRPr="0087407B" w:rsidRDefault="00993927" w:rsidP="0004125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1-2 место</w:t>
            </w:r>
          </w:p>
        </w:tc>
      </w:tr>
    </w:tbl>
    <w:p w:rsidR="00E96DD9" w:rsidRDefault="00E96DD9" w:rsidP="00E96DD9">
      <w:pPr>
        <w:widowControl w:val="0"/>
        <w:spacing w:after="0" w:line="240" w:lineRule="auto"/>
        <w:jc w:val="both"/>
        <w:rPr>
          <w:rFonts w:ascii="Times New Roman" w:eastAsia="Times New Roman" w:hAnsi="Times New Roman" w:cs="Times New Roman"/>
          <w:b/>
          <w:i/>
          <w:sz w:val="24"/>
          <w:szCs w:val="24"/>
          <w:u w:val="single"/>
          <w:lang w:eastAsia="en-US"/>
        </w:rPr>
      </w:pPr>
    </w:p>
    <w:p w:rsidR="006C4001" w:rsidRPr="00EF4841" w:rsidRDefault="006C4001" w:rsidP="00E96DD9">
      <w:pPr>
        <w:widowControl w:val="0"/>
        <w:spacing w:after="0" w:line="240" w:lineRule="auto"/>
        <w:jc w:val="both"/>
        <w:rPr>
          <w:rFonts w:ascii="Times New Roman" w:eastAsia="Times New Roman" w:hAnsi="Times New Roman" w:cs="Times New Roman"/>
          <w:b/>
          <w:sz w:val="24"/>
          <w:szCs w:val="24"/>
        </w:rPr>
      </w:pPr>
      <w:r w:rsidRPr="00EF4841">
        <w:rPr>
          <w:rFonts w:ascii="Times New Roman" w:eastAsia="Times New Roman" w:hAnsi="Times New Roman" w:cs="Times New Roman"/>
          <w:b/>
          <w:sz w:val="24"/>
          <w:szCs w:val="24"/>
        </w:rPr>
        <w:t xml:space="preserve">Информация о прохождении курсовой подготовки педагогических и руководящих работников </w:t>
      </w:r>
    </w:p>
    <w:p w:rsidR="006C4001" w:rsidRDefault="006C4001" w:rsidP="006C4001">
      <w:pPr>
        <w:spacing w:after="0" w:line="240" w:lineRule="auto"/>
        <w:jc w:val="center"/>
        <w:rPr>
          <w:rFonts w:ascii="Times New Roman" w:eastAsia="Times New Roman" w:hAnsi="Times New Roman" w:cs="Times New Roman"/>
          <w:b/>
          <w:sz w:val="26"/>
          <w:szCs w:val="20"/>
        </w:rPr>
      </w:pPr>
    </w:p>
    <w:tbl>
      <w:tblPr>
        <w:tblStyle w:val="a6"/>
        <w:tblW w:w="9807" w:type="dxa"/>
        <w:tblLook w:val="04A0"/>
      </w:tblPr>
      <w:tblGrid>
        <w:gridCol w:w="2093"/>
        <w:gridCol w:w="2268"/>
        <w:gridCol w:w="5446"/>
      </w:tblGrid>
      <w:tr w:rsidR="00F6637D" w:rsidTr="00671654">
        <w:tc>
          <w:tcPr>
            <w:tcW w:w="2093" w:type="dxa"/>
          </w:tcPr>
          <w:p w:rsidR="00F6637D" w:rsidRPr="006C4001" w:rsidRDefault="00F6637D" w:rsidP="00F6637D">
            <w:pPr>
              <w:tabs>
                <w:tab w:val="left" w:pos="900"/>
              </w:tabs>
              <w:jc w:val="center"/>
              <w:rPr>
                <w:rFonts w:ascii="Times New Roman" w:eastAsia="Times New Roman" w:hAnsi="Times New Roman" w:cs="Times New Roman"/>
                <w:b/>
                <w:sz w:val="24"/>
                <w:szCs w:val="26"/>
              </w:rPr>
            </w:pPr>
            <w:r w:rsidRPr="006C4001">
              <w:rPr>
                <w:rFonts w:ascii="Times New Roman" w:eastAsia="Times New Roman" w:hAnsi="Times New Roman" w:cs="Times New Roman"/>
                <w:b/>
                <w:sz w:val="24"/>
                <w:szCs w:val="26"/>
              </w:rPr>
              <w:t>Ф.И.О.</w:t>
            </w:r>
          </w:p>
        </w:tc>
        <w:tc>
          <w:tcPr>
            <w:tcW w:w="2268" w:type="dxa"/>
          </w:tcPr>
          <w:p w:rsidR="00F6637D" w:rsidRPr="006C4001" w:rsidRDefault="00F6637D" w:rsidP="00F6637D">
            <w:pPr>
              <w:tabs>
                <w:tab w:val="left" w:pos="900"/>
              </w:tabs>
              <w:jc w:val="center"/>
              <w:rPr>
                <w:rFonts w:ascii="Times New Roman" w:eastAsia="Times New Roman" w:hAnsi="Times New Roman" w:cs="Times New Roman"/>
                <w:b/>
                <w:sz w:val="24"/>
                <w:szCs w:val="26"/>
              </w:rPr>
            </w:pPr>
            <w:r w:rsidRPr="006C4001">
              <w:rPr>
                <w:rFonts w:ascii="Times New Roman" w:eastAsia="Times New Roman" w:hAnsi="Times New Roman" w:cs="Times New Roman"/>
                <w:b/>
                <w:sz w:val="24"/>
                <w:szCs w:val="26"/>
              </w:rPr>
              <w:t>Место проведения ПК</w:t>
            </w:r>
          </w:p>
        </w:tc>
        <w:tc>
          <w:tcPr>
            <w:tcW w:w="5446" w:type="dxa"/>
          </w:tcPr>
          <w:p w:rsidR="00F6637D" w:rsidRPr="006C4001" w:rsidRDefault="00F6637D" w:rsidP="00F6637D">
            <w:pPr>
              <w:tabs>
                <w:tab w:val="left" w:pos="900"/>
              </w:tabs>
              <w:jc w:val="center"/>
              <w:rPr>
                <w:rFonts w:ascii="Times New Roman" w:eastAsia="Times New Roman" w:hAnsi="Times New Roman" w:cs="Times New Roman"/>
                <w:b/>
                <w:sz w:val="24"/>
                <w:szCs w:val="26"/>
              </w:rPr>
            </w:pPr>
            <w:r w:rsidRPr="006C4001">
              <w:rPr>
                <w:rFonts w:ascii="Times New Roman" w:eastAsia="Times New Roman" w:hAnsi="Times New Roman" w:cs="Times New Roman"/>
                <w:b/>
                <w:sz w:val="24"/>
                <w:szCs w:val="26"/>
              </w:rPr>
              <w:t>Тема</w:t>
            </w:r>
          </w:p>
        </w:tc>
      </w:tr>
      <w:tr w:rsidR="006719B9" w:rsidTr="00993927">
        <w:trPr>
          <w:trHeight w:val="1080"/>
        </w:trPr>
        <w:tc>
          <w:tcPr>
            <w:tcW w:w="2093" w:type="dxa"/>
          </w:tcPr>
          <w:p w:rsidR="006719B9" w:rsidRPr="006C4001" w:rsidRDefault="006719B9" w:rsidP="00F6637D">
            <w:pPr>
              <w:tabs>
                <w:tab w:val="left" w:pos="90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Вайгандт Ольга Алексеевна</w:t>
            </w:r>
          </w:p>
        </w:tc>
        <w:tc>
          <w:tcPr>
            <w:tcW w:w="2268" w:type="dxa"/>
          </w:tcPr>
          <w:p w:rsidR="006719B9" w:rsidRPr="006C4001" w:rsidRDefault="006719B9" w:rsidP="00F6637D">
            <w:pPr>
              <w:tabs>
                <w:tab w:val="left" w:pos="90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Абакан</w:t>
            </w:r>
          </w:p>
        </w:tc>
        <w:tc>
          <w:tcPr>
            <w:tcW w:w="5446" w:type="dxa"/>
          </w:tcPr>
          <w:p w:rsidR="006719B9" w:rsidRPr="006719B9" w:rsidRDefault="006719B9" w:rsidP="006719B9">
            <w:pPr>
              <w:rPr>
                <w:rFonts w:ascii="Times New Roman" w:eastAsia="Times New Roman" w:hAnsi="Times New Roman" w:cs="Times New Roman"/>
                <w:sz w:val="24"/>
                <w:szCs w:val="24"/>
              </w:rPr>
            </w:pPr>
            <w:r w:rsidRPr="006719B9">
              <w:rPr>
                <w:rFonts w:ascii="Times New Roman" w:eastAsia="Times New Roman" w:hAnsi="Times New Roman" w:cs="Times New Roman"/>
                <w:sz w:val="24"/>
                <w:szCs w:val="24"/>
              </w:rPr>
              <w:t xml:space="preserve">«Управление </w:t>
            </w:r>
            <w:proofErr w:type="gramStart"/>
            <w:r w:rsidRPr="006719B9">
              <w:rPr>
                <w:rFonts w:ascii="Times New Roman" w:eastAsia="Times New Roman" w:hAnsi="Times New Roman" w:cs="Times New Roman"/>
                <w:sz w:val="24"/>
                <w:szCs w:val="24"/>
              </w:rPr>
              <w:t>дошкольной</w:t>
            </w:r>
            <w:proofErr w:type="gramEnd"/>
          </w:p>
          <w:p w:rsidR="006719B9" w:rsidRPr="006719B9" w:rsidRDefault="006719B9" w:rsidP="006719B9">
            <w:pPr>
              <w:rPr>
                <w:rFonts w:ascii="Times New Roman" w:eastAsia="Times New Roman" w:hAnsi="Times New Roman" w:cs="Times New Roman"/>
                <w:sz w:val="24"/>
                <w:szCs w:val="24"/>
              </w:rPr>
            </w:pPr>
            <w:r w:rsidRPr="006719B9">
              <w:rPr>
                <w:rFonts w:ascii="Times New Roman" w:eastAsia="Times New Roman" w:hAnsi="Times New Roman" w:cs="Times New Roman"/>
                <w:sz w:val="24"/>
                <w:szCs w:val="24"/>
              </w:rPr>
              <w:t xml:space="preserve">образовательной организацией в условиях </w:t>
            </w:r>
          </w:p>
          <w:p w:rsidR="00993927" w:rsidRPr="00F6637D" w:rsidRDefault="006719B9" w:rsidP="006719B9">
            <w:pPr>
              <w:rPr>
                <w:rFonts w:ascii="Times New Roman" w:eastAsia="Times New Roman" w:hAnsi="Times New Roman" w:cs="Times New Roman"/>
                <w:sz w:val="24"/>
                <w:szCs w:val="24"/>
              </w:rPr>
            </w:pPr>
            <w:r w:rsidRPr="006719B9">
              <w:rPr>
                <w:rFonts w:ascii="Times New Roman" w:eastAsia="Times New Roman" w:hAnsi="Times New Roman" w:cs="Times New Roman"/>
                <w:sz w:val="24"/>
                <w:szCs w:val="24"/>
              </w:rPr>
              <w:t>системных изменений: руководитель (заведующий»)</w:t>
            </w:r>
          </w:p>
        </w:tc>
      </w:tr>
      <w:tr w:rsidR="00993927" w:rsidTr="006719B9">
        <w:trPr>
          <w:trHeight w:val="285"/>
        </w:trPr>
        <w:tc>
          <w:tcPr>
            <w:tcW w:w="2093" w:type="dxa"/>
          </w:tcPr>
          <w:p w:rsidR="00993927" w:rsidRDefault="00993927" w:rsidP="00F6637D">
            <w:pPr>
              <w:tabs>
                <w:tab w:val="left" w:pos="90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Рачковская Лидия </w:t>
            </w:r>
            <w:r>
              <w:rPr>
                <w:rFonts w:ascii="Times New Roman" w:eastAsia="Times New Roman" w:hAnsi="Times New Roman" w:cs="Times New Roman"/>
                <w:sz w:val="24"/>
                <w:szCs w:val="24"/>
              </w:rPr>
              <w:lastRenderedPageBreak/>
              <w:t>Николаевна</w:t>
            </w:r>
          </w:p>
        </w:tc>
        <w:tc>
          <w:tcPr>
            <w:tcW w:w="2268" w:type="dxa"/>
          </w:tcPr>
          <w:p w:rsidR="00993927" w:rsidRDefault="00993927" w:rsidP="00F6637D">
            <w:pPr>
              <w:tabs>
                <w:tab w:val="left" w:pos="900"/>
              </w:tabs>
              <w:jc w:val="both"/>
              <w:rPr>
                <w:rFonts w:ascii="Times New Roman" w:eastAsia="Times New Roman" w:hAnsi="Times New Roman" w:cs="Times New Roman"/>
                <w:sz w:val="24"/>
                <w:szCs w:val="24"/>
              </w:rPr>
            </w:pPr>
            <w:r w:rsidRPr="00993927">
              <w:rPr>
                <w:rFonts w:ascii="Times New Roman" w:eastAsia="Times New Roman" w:hAnsi="Times New Roman" w:cs="Times New Roman"/>
                <w:sz w:val="24"/>
                <w:szCs w:val="24"/>
              </w:rPr>
              <w:lastRenderedPageBreak/>
              <w:t>г. Абакан</w:t>
            </w:r>
          </w:p>
        </w:tc>
        <w:tc>
          <w:tcPr>
            <w:tcW w:w="5446" w:type="dxa"/>
          </w:tcPr>
          <w:p w:rsidR="00993927" w:rsidRPr="006719B9" w:rsidRDefault="00993927" w:rsidP="006719B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«Организация детских праздников для </w:t>
            </w:r>
            <w:r>
              <w:rPr>
                <w:rFonts w:ascii="Times New Roman" w:eastAsia="Times New Roman" w:hAnsi="Times New Roman" w:cs="Times New Roman"/>
                <w:sz w:val="24"/>
                <w:szCs w:val="24"/>
              </w:rPr>
              <w:lastRenderedPageBreak/>
              <w:t>дошкольников»</w:t>
            </w:r>
          </w:p>
        </w:tc>
      </w:tr>
    </w:tbl>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2410"/>
        <w:gridCol w:w="3260"/>
        <w:gridCol w:w="2835"/>
      </w:tblGrid>
      <w:tr w:rsidR="00F6637D" w:rsidRPr="006C4001" w:rsidTr="00671654">
        <w:trPr>
          <w:trHeight w:val="1891"/>
        </w:trPr>
        <w:tc>
          <w:tcPr>
            <w:tcW w:w="1276" w:type="dxa"/>
            <w:shd w:val="clear" w:color="auto" w:fill="auto"/>
          </w:tcPr>
          <w:p w:rsidR="00F6637D" w:rsidRPr="006C4001" w:rsidRDefault="00F6637D" w:rsidP="00F6637D">
            <w:pPr>
              <w:tabs>
                <w:tab w:val="left" w:pos="900"/>
              </w:tabs>
              <w:spacing w:after="0" w:line="240" w:lineRule="auto"/>
              <w:jc w:val="both"/>
              <w:rPr>
                <w:rFonts w:ascii="Times New Roman" w:eastAsia="Times New Roman" w:hAnsi="Times New Roman" w:cs="Times New Roman"/>
                <w:b/>
                <w:sz w:val="24"/>
                <w:szCs w:val="24"/>
              </w:rPr>
            </w:pPr>
          </w:p>
          <w:p w:rsidR="00F6637D" w:rsidRPr="006C4001" w:rsidRDefault="00F6637D" w:rsidP="00F6637D">
            <w:pPr>
              <w:tabs>
                <w:tab w:val="left" w:pos="900"/>
              </w:tabs>
              <w:spacing w:after="0" w:line="240" w:lineRule="auto"/>
              <w:jc w:val="both"/>
              <w:rPr>
                <w:rFonts w:ascii="Times New Roman" w:eastAsia="Times New Roman" w:hAnsi="Times New Roman" w:cs="Times New Roman"/>
                <w:b/>
                <w:sz w:val="24"/>
                <w:szCs w:val="24"/>
              </w:rPr>
            </w:pPr>
            <w:r w:rsidRPr="006C4001">
              <w:rPr>
                <w:rFonts w:ascii="Times New Roman" w:eastAsia="Times New Roman" w:hAnsi="Times New Roman" w:cs="Times New Roman"/>
                <w:b/>
                <w:sz w:val="24"/>
                <w:szCs w:val="24"/>
              </w:rPr>
              <w:t>ИТОГО:</w:t>
            </w:r>
          </w:p>
        </w:tc>
        <w:tc>
          <w:tcPr>
            <w:tcW w:w="2410" w:type="dxa"/>
            <w:shd w:val="clear" w:color="auto" w:fill="auto"/>
          </w:tcPr>
          <w:p w:rsidR="00F6637D" w:rsidRPr="006C4001" w:rsidRDefault="00F6637D" w:rsidP="00F6637D">
            <w:pPr>
              <w:tabs>
                <w:tab w:val="left" w:pos="900"/>
              </w:tabs>
              <w:spacing w:after="0" w:line="240" w:lineRule="auto"/>
              <w:jc w:val="both"/>
              <w:rPr>
                <w:rFonts w:ascii="Times New Roman" w:eastAsia="Times New Roman" w:hAnsi="Times New Roman" w:cs="Times New Roman"/>
                <w:sz w:val="24"/>
                <w:szCs w:val="24"/>
              </w:rPr>
            </w:pPr>
          </w:p>
          <w:p w:rsidR="00F6637D" w:rsidRPr="006C4001" w:rsidRDefault="00F6637D" w:rsidP="00F6637D">
            <w:pPr>
              <w:tabs>
                <w:tab w:val="left" w:pos="900"/>
              </w:tabs>
              <w:spacing w:after="0" w:line="240" w:lineRule="auto"/>
              <w:jc w:val="both"/>
              <w:rPr>
                <w:rFonts w:ascii="Times New Roman" w:eastAsia="Times New Roman" w:hAnsi="Times New Roman" w:cs="Times New Roman"/>
                <w:sz w:val="24"/>
                <w:szCs w:val="24"/>
              </w:rPr>
            </w:pPr>
            <w:r w:rsidRPr="006C4001">
              <w:rPr>
                <w:rFonts w:ascii="Times New Roman" w:eastAsia="Times New Roman" w:hAnsi="Times New Roman" w:cs="Times New Roman"/>
                <w:sz w:val="24"/>
                <w:szCs w:val="24"/>
              </w:rPr>
              <w:t>Своевременно прошли квалификационную курсовую подготовку</w:t>
            </w:r>
          </w:p>
          <w:p w:rsidR="00F6637D" w:rsidRPr="006C4001" w:rsidRDefault="00F6637D" w:rsidP="006719B9">
            <w:pPr>
              <w:tabs>
                <w:tab w:val="left" w:pos="900"/>
              </w:tabs>
              <w:spacing w:after="0" w:line="240" w:lineRule="auto"/>
              <w:jc w:val="both"/>
              <w:rPr>
                <w:rFonts w:ascii="Times New Roman" w:eastAsia="Times New Roman" w:hAnsi="Times New Roman" w:cs="Times New Roman"/>
                <w:sz w:val="24"/>
                <w:szCs w:val="24"/>
              </w:rPr>
            </w:pPr>
            <w:r w:rsidRPr="006C4001">
              <w:rPr>
                <w:rFonts w:ascii="Times New Roman" w:eastAsia="Times New Roman" w:hAnsi="Times New Roman" w:cs="Times New Roman"/>
                <w:b/>
                <w:sz w:val="24"/>
                <w:szCs w:val="24"/>
              </w:rPr>
              <w:t xml:space="preserve">Кол-во </w:t>
            </w:r>
            <w:r w:rsidR="006719B9">
              <w:rPr>
                <w:rFonts w:ascii="Times New Roman" w:eastAsia="Times New Roman" w:hAnsi="Times New Roman" w:cs="Times New Roman"/>
                <w:b/>
                <w:sz w:val="24"/>
                <w:szCs w:val="24"/>
              </w:rPr>
              <w:t>1</w:t>
            </w:r>
            <w:r w:rsidRPr="006C4001">
              <w:rPr>
                <w:rFonts w:ascii="Times New Roman" w:eastAsia="Times New Roman" w:hAnsi="Times New Roman" w:cs="Times New Roman"/>
                <w:b/>
                <w:sz w:val="24"/>
                <w:szCs w:val="24"/>
              </w:rPr>
              <w:t>\</w:t>
            </w:r>
            <w:r w:rsidR="006719B9">
              <w:rPr>
                <w:rFonts w:ascii="Times New Roman" w:eastAsia="Times New Roman" w:hAnsi="Times New Roman" w:cs="Times New Roman"/>
                <w:b/>
                <w:sz w:val="24"/>
                <w:szCs w:val="24"/>
              </w:rPr>
              <w:t>17</w:t>
            </w:r>
            <w:r w:rsidRPr="006C4001">
              <w:rPr>
                <w:rFonts w:ascii="Times New Roman" w:eastAsia="Times New Roman" w:hAnsi="Times New Roman" w:cs="Times New Roman"/>
                <w:b/>
                <w:sz w:val="24"/>
                <w:szCs w:val="24"/>
              </w:rPr>
              <w:t>%</w:t>
            </w:r>
          </w:p>
        </w:tc>
        <w:tc>
          <w:tcPr>
            <w:tcW w:w="3260" w:type="dxa"/>
            <w:shd w:val="clear" w:color="auto" w:fill="auto"/>
          </w:tcPr>
          <w:p w:rsidR="00F6637D" w:rsidRPr="006C4001" w:rsidRDefault="00F6637D" w:rsidP="00F6637D">
            <w:pPr>
              <w:tabs>
                <w:tab w:val="left" w:pos="900"/>
              </w:tabs>
              <w:spacing w:after="0" w:line="240" w:lineRule="auto"/>
              <w:jc w:val="both"/>
              <w:rPr>
                <w:rFonts w:ascii="Times New Roman" w:eastAsia="Times New Roman" w:hAnsi="Times New Roman" w:cs="Times New Roman"/>
                <w:sz w:val="24"/>
                <w:szCs w:val="24"/>
              </w:rPr>
            </w:pPr>
          </w:p>
          <w:p w:rsidR="00F6637D" w:rsidRPr="006C4001" w:rsidRDefault="00F6637D" w:rsidP="00F6637D">
            <w:pPr>
              <w:tabs>
                <w:tab w:val="left" w:pos="900"/>
              </w:tabs>
              <w:spacing w:after="0" w:line="240" w:lineRule="auto"/>
              <w:jc w:val="both"/>
              <w:rPr>
                <w:rFonts w:ascii="Times New Roman" w:eastAsia="Times New Roman" w:hAnsi="Times New Roman" w:cs="Times New Roman"/>
                <w:sz w:val="24"/>
                <w:szCs w:val="24"/>
              </w:rPr>
            </w:pPr>
            <w:r w:rsidRPr="006C4001">
              <w:rPr>
                <w:rFonts w:ascii="Times New Roman" w:eastAsia="Times New Roman" w:hAnsi="Times New Roman" w:cs="Times New Roman"/>
                <w:sz w:val="24"/>
                <w:szCs w:val="24"/>
              </w:rPr>
              <w:t>Прошли проблемные курсы</w:t>
            </w:r>
          </w:p>
          <w:p w:rsidR="00F6637D" w:rsidRPr="006C4001" w:rsidRDefault="00F6637D" w:rsidP="00993927">
            <w:pPr>
              <w:tabs>
                <w:tab w:val="left" w:pos="900"/>
              </w:tabs>
              <w:spacing w:after="0" w:line="240" w:lineRule="auto"/>
              <w:jc w:val="both"/>
              <w:rPr>
                <w:rFonts w:ascii="Times New Roman" w:eastAsia="Times New Roman" w:hAnsi="Times New Roman" w:cs="Times New Roman"/>
                <w:sz w:val="24"/>
                <w:szCs w:val="24"/>
              </w:rPr>
            </w:pPr>
            <w:r w:rsidRPr="006C4001">
              <w:rPr>
                <w:rFonts w:ascii="Times New Roman" w:eastAsia="Times New Roman" w:hAnsi="Times New Roman" w:cs="Times New Roman"/>
                <w:b/>
                <w:sz w:val="24"/>
                <w:szCs w:val="24"/>
              </w:rPr>
              <w:t xml:space="preserve">Кол-во </w:t>
            </w:r>
            <w:r w:rsidR="00993927">
              <w:rPr>
                <w:rFonts w:ascii="Times New Roman" w:eastAsia="Times New Roman" w:hAnsi="Times New Roman" w:cs="Times New Roman"/>
                <w:b/>
                <w:sz w:val="24"/>
                <w:szCs w:val="24"/>
              </w:rPr>
              <w:t>1</w:t>
            </w:r>
            <w:r w:rsidRPr="006C4001">
              <w:rPr>
                <w:rFonts w:ascii="Times New Roman" w:eastAsia="Times New Roman" w:hAnsi="Times New Roman" w:cs="Times New Roman"/>
                <w:b/>
                <w:sz w:val="24"/>
                <w:szCs w:val="24"/>
              </w:rPr>
              <w:t>\</w:t>
            </w:r>
            <w:r w:rsidR="00993927">
              <w:rPr>
                <w:rFonts w:ascii="Times New Roman" w:eastAsia="Times New Roman" w:hAnsi="Times New Roman" w:cs="Times New Roman"/>
                <w:b/>
                <w:sz w:val="24"/>
                <w:szCs w:val="24"/>
              </w:rPr>
              <w:t>17</w:t>
            </w:r>
            <w:r w:rsidRPr="006C4001">
              <w:rPr>
                <w:rFonts w:ascii="Times New Roman" w:eastAsia="Times New Roman" w:hAnsi="Times New Roman" w:cs="Times New Roman"/>
                <w:b/>
                <w:sz w:val="24"/>
                <w:szCs w:val="24"/>
              </w:rPr>
              <w:t>%</w:t>
            </w:r>
          </w:p>
        </w:tc>
        <w:tc>
          <w:tcPr>
            <w:tcW w:w="2835" w:type="dxa"/>
            <w:shd w:val="clear" w:color="auto" w:fill="auto"/>
          </w:tcPr>
          <w:p w:rsidR="00F6637D" w:rsidRPr="006C4001" w:rsidRDefault="00F6637D" w:rsidP="00F6637D">
            <w:pPr>
              <w:tabs>
                <w:tab w:val="left" w:pos="900"/>
              </w:tabs>
              <w:spacing w:after="0" w:line="240" w:lineRule="auto"/>
              <w:jc w:val="both"/>
              <w:rPr>
                <w:rFonts w:ascii="Times New Roman" w:eastAsia="Times New Roman" w:hAnsi="Times New Roman" w:cs="Times New Roman"/>
                <w:sz w:val="24"/>
                <w:szCs w:val="24"/>
              </w:rPr>
            </w:pPr>
          </w:p>
          <w:p w:rsidR="00F6637D" w:rsidRPr="006C4001" w:rsidRDefault="00F6637D" w:rsidP="00F6637D">
            <w:pPr>
              <w:tabs>
                <w:tab w:val="left" w:pos="900"/>
              </w:tabs>
              <w:spacing w:after="0" w:line="240" w:lineRule="auto"/>
              <w:jc w:val="both"/>
              <w:rPr>
                <w:rFonts w:ascii="Times New Roman" w:eastAsia="Times New Roman" w:hAnsi="Times New Roman" w:cs="Times New Roman"/>
                <w:sz w:val="24"/>
                <w:szCs w:val="24"/>
              </w:rPr>
            </w:pPr>
            <w:proofErr w:type="gramStart"/>
            <w:r w:rsidRPr="006C4001">
              <w:rPr>
                <w:rFonts w:ascii="Times New Roman" w:eastAsia="Times New Roman" w:hAnsi="Times New Roman" w:cs="Times New Roman"/>
                <w:sz w:val="24"/>
                <w:szCs w:val="24"/>
              </w:rPr>
              <w:t>Не прошли курсовую подготовку, но заявлены на курсы в 20</w:t>
            </w:r>
            <w:r w:rsidR="006719B9">
              <w:rPr>
                <w:rFonts w:ascii="Times New Roman" w:eastAsia="Times New Roman" w:hAnsi="Times New Roman" w:cs="Times New Roman"/>
                <w:sz w:val="24"/>
                <w:szCs w:val="24"/>
              </w:rPr>
              <w:t>20</w:t>
            </w:r>
            <w:r w:rsidRPr="006C4001">
              <w:rPr>
                <w:rFonts w:ascii="Times New Roman" w:eastAsia="Times New Roman" w:hAnsi="Times New Roman" w:cs="Times New Roman"/>
                <w:sz w:val="24"/>
                <w:szCs w:val="24"/>
              </w:rPr>
              <w:t xml:space="preserve"> году</w:t>
            </w:r>
            <w:proofErr w:type="gramEnd"/>
          </w:p>
          <w:p w:rsidR="00F6637D" w:rsidRPr="006C4001" w:rsidRDefault="00F6637D" w:rsidP="006719B9">
            <w:pPr>
              <w:tabs>
                <w:tab w:val="left" w:pos="900"/>
              </w:tabs>
              <w:spacing w:after="0" w:line="240" w:lineRule="auto"/>
              <w:jc w:val="both"/>
              <w:rPr>
                <w:rFonts w:ascii="Times New Roman" w:eastAsia="Times New Roman" w:hAnsi="Times New Roman" w:cs="Times New Roman"/>
                <w:sz w:val="24"/>
                <w:szCs w:val="24"/>
              </w:rPr>
            </w:pPr>
            <w:r w:rsidRPr="006C4001">
              <w:rPr>
                <w:rFonts w:ascii="Times New Roman" w:eastAsia="Times New Roman" w:hAnsi="Times New Roman" w:cs="Times New Roman"/>
                <w:b/>
                <w:sz w:val="24"/>
                <w:szCs w:val="24"/>
              </w:rPr>
              <w:t xml:space="preserve">Кол-во </w:t>
            </w:r>
            <w:r w:rsidR="006719B9">
              <w:rPr>
                <w:rFonts w:ascii="Times New Roman" w:eastAsia="Times New Roman" w:hAnsi="Times New Roman" w:cs="Times New Roman"/>
                <w:b/>
                <w:sz w:val="24"/>
                <w:szCs w:val="24"/>
              </w:rPr>
              <w:t>1</w:t>
            </w:r>
            <w:r w:rsidRPr="006C4001">
              <w:rPr>
                <w:rFonts w:ascii="Times New Roman" w:eastAsia="Times New Roman" w:hAnsi="Times New Roman" w:cs="Times New Roman"/>
                <w:b/>
                <w:sz w:val="24"/>
                <w:szCs w:val="24"/>
              </w:rPr>
              <w:t>\</w:t>
            </w:r>
            <w:r w:rsidR="006719B9">
              <w:rPr>
                <w:rFonts w:ascii="Times New Roman" w:eastAsia="Times New Roman" w:hAnsi="Times New Roman" w:cs="Times New Roman"/>
                <w:b/>
                <w:sz w:val="24"/>
                <w:szCs w:val="24"/>
              </w:rPr>
              <w:t>1</w:t>
            </w:r>
            <w:r w:rsidR="00B32FF0">
              <w:rPr>
                <w:rFonts w:ascii="Times New Roman" w:eastAsia="Times New Roman" w:hAnsi="Times New Roman" w:cs="Times New Roman"/>
                <w:b/>
                <w:sz w:val="24"/>
                <w:szCs w:val="24"/>
              </w:rPr>
              <w:t>7</w:t>
            </w:r>
            <w:r w:rsidRPr="006C4001">
              <w:rPr>
                <w:rFonts w:ascii="Times New Roman" w:eastAsia="Times New Roman" w:hAnsi="Times New Roman" w:cs="Times New Roman"/>
                <w:b/>
                <w:sz w:val="24"/>
                <w:szCs w:val="24"/>
              </w:rPr>
              <w:t>%</w:t>
            </w:r>
          </w:p>
        </w:tc>
      </w:tr>
    </w:tbl>
    <w:p w:rsidR="006C4001" w:rsidRPr="006C4001" w:rsidRDefault="006C4001" w:rsidP="006C4001">
      <w:pPr>
        <w:spacing w:after="0" w:line="240" w:lineRule="auto"/>
        <w:jc w:val="center"/>
        <w:rPr>
          <w:rFonts w:ascii="Times New Roman" w:eastAsia="Times New Roman" w:hAnsi="Times New Roman" w:cs="Times New Roman"/>
          <w:b/>
          <w:sz w:val="26"/>
          <w:szCs w:val="20"/>
        </w:rPr>
      </w:pPr>
    </w:p>
    <w:p w:rsidR="00697A18" w:rsidRDefault="00697A18" w:rsidP="00697A18">
      <w:pPr>
        <w:widowControl w:val="0"/>
        <w:spacing w:after="0" w:line="240" w:lineRule="auto"/>
        <w:jc w:val="both"/>
        <w:rPr>
          <w:rFonts w:ascii="Times New Roman" w:eastAsia="Times New Roman" w:hAnsi="Times New Roman" w:cs="Times New Roman"/>
          <w:sz w:val="24"/>
          <w:szCs w:val="24"/>
          <w:lang w:eastAsia="en-US"/>
        </w:rPr>
      </w:pPr>
      <w:r w:rsidRPr="00697A18">
        <w:rPr>
          <w:rFonts w:ascii="Times New Roman" w:eastAsia="Times New Roman" w:hAnsi="Times New Roman" w:cs="Times New Roman"/>
          <w:sz w:val="24"/>
          <w:szCs w:val="24"/>
          <w:lang w:eastAsia="en-US"/>
        </w:rPr>
        <w:t xml:space="preserve">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w:t>
      </w:r>
      <w:proofErr w:type="spellStart"/>
      <w:r w:rsidRPr="00697A18">
        <w:rPr>
          <w:rFonts w:ascii="Times New Roman" w:eastAsia="Times New Roman" w:hAnsi="Times New Roman" w:cs="Times New Roman"/>
          <w:sz w:val="24"/>
          <w:szCs w:val="24"/>
          <w:lang w:eastAsia="en-US"/>
        </w:rPr>
        <w:t>саморазвиваются</w:t>
      </w:r>
      <w:proofErr w:type="spellEnd"/>
      <w:r w:rsidRPr="00697A18">
        <w:rPr>
          <w:rFonts w:ascii="Times New Roman" w:eastAsia="Times New Roman" w:hAnsi="Times New Roman" w:cs="Times New Roman"/>
          <w:sz w:val="24"/>
          <w:szCs w:val="24"/>
          <w:lang w:eastAsia="en-US"/>
        </w:rPr>
        <w:t>.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B32FF0" w:rsidRPr="00B32FF0" w:rsidRDefault="00B32FF0" w:rsidP="00B32FF0">
      <w:pPr>
        <w:widowControl w:val="0"/>
        <w:spacing w:after="0" w:line="240" w:lineRule="auto"/>
        <w:jc w:val="both"/>
        <w:rPr>
          <w:rFonts w:ascii="Times New Roman" w:eastAsia="Times New Roman" w:hAnsi="Times New Roman" w:cs="Times New Roman"/>
          <w:sz w:val="24"/>
          <w:szCs w:val="24"/>
          <w:lang w:eastAsia="en-US"/>
        </w:rPr>
      </w:pPr>
      <w:r w:rsidRPr="00B32FF0">
        <w:rPr>
          <w:rFonts w:ascii="Times New Roman" w:eastAsia="Times New Roman" w:hAnsi="Times New Roman" w:cs="Times New Roman"/>
          <w:sz w:val="24"/>
          <w:szCs w:val="24"/>
          <w:lang w:eastAsia="en-US"/>
        </w:rPr>
        <w:t>У</w:t>
      </w:r>
      <w:r w:rsidR="00671654">
        <w:rPr>
          <w:rFonts w:ascii="Times New Roman" w:eastAsia="Times New Roman" w:hAnsi="Times New Roman" w:cs="Times New Roman"/>
          <w:sz w:val="24"/>
          <w:szCs w:val="24"/>
          <w:lang w:eastAsia="en-US"/>
        </w:rPr>
        <w:t>чреждение</w:t>
      </w:r>
      <w:r w:rsidRPr="00B32FF0">
        <w:rPr>
          <w:rFonts w:ascii="Times New Roman" w:eastAsia="Times New Roman" w:hAnsi="Times New Roman" w:cs="Times New Roman"/>
          <w:sz w:val="24"/>
          <w:szCs w:val="24"/>
          <w:lang w:eastAsia="en-US"/>
        </w:rPr>
        <w:t xml:space="preserve"> активно  взаимодействует с социальными партнерами:</w:t>
      </w:r>
    </w:p>
    <w:p w:rsidR="00B32FF0" w:rsidRPr="00B32FF0" w:rsidRDefault="00B32FF0" w:rsidP="00B32FF0">
      <w:pPr>
        <w:widowControl w:val="0"/>
        <w:spacing w:after="0" w:line="240" w:lineRule="auto"/>
        <w:jc w:val="both"/>
        <w:rPr>
          <w:rFonts w:ascii="Times New Roman" w:eastAsia="Times New Roman" w:hAnsi="Times New Roman" w:cs="Times New Roman"/>
          <w:sz w:val="24"/>
          <w:szCs w:val="24"/>
          <w:lang w:eastAsia="en-US"/>
        </w:rPr>
      </w:pPr>
      <w:r w:rsidRPr="00B32FF0">
        <w:rPr>
          <w:rFonts w:ascii="Times New Roman" w:eastAsia="Times New Roman" w:hAnsi="Times New Roman" w:cs="Times New Roman"/>
          <w:sz w:val="24"/>
          <w:szCs w:val="24"/>
          <w:lang w:eastAsia="en-US"/>
        </w:rPr>
        <w:t>1)</w:t>
      </w:r>
      <w:r w:rsidRPr="00B32FF0">
        <w:rPr>
          <w:rFonts w:ascii="Times New Roman" w:eastAsia="Times New Roman" w:hAnsi="Times New Roman" w:cs="Times New Roman"/>
          <w:sz w:val="24"/>
          <w:szCs w:val="24"/>
          <w:lang w:eastAsia="en-US"/>
        </w:rPr>
        <w:tab/>
        <w:t>В области образования:</w:t>
      </w:r>
    </w:p>
    <w:p w:rsidR="00B32FF0" w:rsidRPr="00B32FF0" w:rsidRDefault="00B32FF0" w:rsidP="00B32FF0">
      <w:pPr>
        <w:widowControl w:val="0"/>
        <w:spacing w:after="0" w:line="240" w:lineRule="auto"/>
        <w:jc w:val="both"/>
        <w:rPr>
          <w:rFonts w:ascii="Times New Roman" w:eastAsia="Times New Roman" w:hAnsi="Times New Roman" w:cs="Times New Roman"/>
          <w:sz w:val="24"/>
          <w:szCs w:val="24"/>
          <w:lang w:eastAsia="en-US"/>
        </w:rPr>
      </w:pPr>
      <w:r w:rsidRPr="00B32FF0">
        <w:rPr>
          <w:rFonts w:ascii="Times New Roman" w:eastAsia="Times New Roman" w:hAnsi="Times New Roman" w:cs="Times New Roman"/>
          <w:sz w:val="24"/>
          <w:szCs w:val="24"/>
          <w:lang w:eastAsia="en-US"/>
        </w:rPr>
        <w:t>МОУ «Июсская СОШ».</w:t>
      </w:r>
    </w:p>
    <w:p w:rsidR="00B32FF0" w:rsidRPr="00B32FF0" w:rsidRDefault="00B32FF0" w:rsidP="00B32FF0">
      <w:pPr>
        <w:widowControl w:val="0"/>
        <w:spacing w:after="0" w:line="240" w:lineRule="auto"/>
        <w:jc w:val="both"/>
        <w:rPr>
          <w:rFonts w:ascii="Times New Roman" w:eastAsia="Times New Roman" w:hAnsi="Times New Roman" w:cs="Times New Roman"/>
          <w:sz w:val="24"/>
          <w:szCs w:val="24"/>
          <w:lang w:eastAsia="en-US"/>
        </w:rPr>
      </w:pPr>
      <w:r w:rsidRPr="00B32FF0">
        <w:rPr>
          <w:rFonts w:ascii="Times New Roman" w:eastAsia="Times New Roman" w:hAnsi="Times New Roman" w:cs="Times New Roman"/>
          <w:sz w:val="24"/>
          <w:szCs w:val="24"/>
          <w:lang w:eastAsia="en-US"/>
        </w:rPr>
        <w:t>2)</w:t>
      </w:r>
      <w:r w:rsidRPr="00B32FF0">
        <w:rPr>
          <w:rFonts w:ascii="Times New Roman" w:eastAsia="Times New Roman" w:hAnsi="Times New Roman" w:cs="Times New Roman"/>
          <w:sz w:val="24"/>
          <w:szCs w:val="24"/>
          <w:lang w:eastAsia="en-US"/>
        </w:rPr>
        <w:tab/>
        <w:t>В области здравоохранения:</w:t>
      </w:r>
    </w:p>
    <w:p w:rsidR="00B32FF0" w:rsidRPr="00B32FF0" w:rsidRDefault="00B32FF0" w:rsidP="00B32FF0">
      <w:pPr>
        <w:widowControl w:val="0"/>
        <w:spacing w:after="0" w:line="240" w:lineRule="auto"/>
        <w:jc w:val="both"/>
        <w:rPr>
          <w:rFonts w:ascii="Times New Roman" w:eastAsia="Times New Roman" w:hAnsi="Times New Roman" w:cs="Times New Roman"/>
          <w:sz w:val="24"/>
          <w:szCs w:val="24"/>
          <w:lang w:eastAsia="en-US"/>
        </w:rPr>
      </w:pPr>
      <w:r w:rsidRPr="00B32FF0">
        <w:rPr>
          <w:rFonts w:ascii="Times New Roman" w:eastAsia="Times New Roman" w:hAnsi="Times New Roman" w:cs="Times New Roman"/>
          <w:sz w:val="24"/>
          <w:szCs w:val="24"/>
          <w:lang w:eastAsia="en-US"/>
        </w:rPr>
        <w:t>«Июсская амбулатория» - проводят профилактические осмотры детей.</w:t>
      </w:r>
    </w:p>
    <w:p w:rsidR="00B32FF0" w:rsidRPr="00B32FF0" w:rsidRDefault="00B32FF0" w:rsidP="00B32FF0">
      <w:pPr>
        <w:widowControl w:val="0"/>
        <w:spacing w:after="0" w:line="240" w:lineRule="auto"/>
        <w:jc w:val="both"/>
        <w:rPr>
          <w:rFonts w:ascii="Times New Roman" w:eastAsia="Times New Roman" w:hAnsi="Times New Roman" w:cs="Times New Roman"/>
          <w:sz w:val="24"/>
          <w:szCs w:val="24"/>
          <w:lang w:eastAsia="en-US"/>
        </w:rPr>
      </w:pPr>
      <w:r w:rsidRPr="00B32FF0">
        <w:rPr>
          <w:rFonts w:ascii="Times New Roman" w:eastAsia="Times New Roman" w:hAnsi="Times New Roman" w:cs="Times New Roman"/>
          <w:sz w:val="24"/>
          <w:szCs w:val="24"/>
          <w:lang w:eastAsia="en-US"/>
        </w:rPr>
        <w:t>3)</w:t>
      </w:r>
      <w:r w:rsidRPr="00B32FF0">
        <w:rPr>
          <w:rFonts w:ascii="Times New Roman" w:eastAsia="Times New Roman" w:hAnsi="Times New Roman" w:cs="Times New Roman"/>
          <w:sz w:val="24"/>
          <w:szCs w:val="24"/>
          <w:lang w:eastAsia="en-US"/>
        </w:rPr>
        <w:tab/>
        <w:t>В области культурно - досуговой деятельности:</w:t>
      </w:r>
    </w:p>
    <w:p w:rsidR="00B32FF0" w:rsidRPr="00697A18" w:rsidRDefault="00B32FF0" w:rsidP="00B32FF0">
      <w:pPr>
        <w:widowControl w:val="0"/>
        <w:spacing w:after="0" w:line="240" w:lineRule="auto"/>
        <w:jc w:val="both"/>
        <w:rPr>
          <w:rFonts w:ascii="Times New Roman" w:eastAsia="Times New Roman" w:hAnsi="Times New Roman" w:cs="Times New Roman"/>
          <w:sz w:val="24"/>
          <w:szCs w:val="24"/>
          <w:lang w:eastAsia="en-US"/>
        </w:rPr>
      </w:pPr>
      <w:r w:rsidRPr="00B32FF0">
        <w:rPr>
          <w:rFonts w:ascii="Times New Roman" w:eastAsia="Times New Roman" w:hAnsi="Times New Roman" w:cs="Times New Roman"/>
          <w:sz w:val="24"/>
          <w:szCs w:val="24"/>
          <w:lang w:eastAsia="en-US"/>
        </w:rPr>
        <w:t>библиотека центральная, Июсский ДК, Музыкальная школа, Музей-заповедник «Сундуки».</w:t>
      </w:r>
    </w:p>
    <w:p w:rsidR="009A6A26" w:rsidRDefault="00B32FF0" w:rsidP="00B32FF0">
      <w:pPr>
        <w:widowControl w:val="0"/>
        <w:spacing w:after="0" w:line="240" w:lineRule="auto"/>
        <w:jc w:val="center"/>
        <w:rPr>
          <w:rFonts w:ascii="Times New Roman" w:eastAsia="Times New Roman" w:hAnsi="Times New Roman" w:cs="Times New Roman"/>
          <w:b/>
          <w:sz w:val="24"/>
          <w:szCs w:val="24"/>
          <w:lang w:eastAsia="en-US"/>
        </w:rPr>
      </w:pPr>
      <w:r w:rsidRPr="00B32FF0">
        <w:rPr>
          <w:rFonts w:ascii="Times New Roman" w:eastAsia="Times New Roman" w:hAnsi="Times New Roman" w:cs="Times New Roman"/>
          <w:b/>
          <w:sz w:val="24"/>
          <w:szCs w:val="24"/>
          <w:lang w:val="en-US" w:eastAsia="en-US"/>
        </w:rPr>
        <w:t>VI</w:t>
      </w:r>
      <w:r w:rsidRPr="00B32FF0">
        <w:rPr>
          <w:rFonts w:ascii="Times New Roman" w:eastAsia="Times New Roman" w:hAnsi="Times New Roman" w:cs="Times New Roman"/>
          <w:b/>
          <w:sz w:val="24"/>
          <w:szCs w:val="24"/>
          <w:lang w:eastAsia="en-US"/>
        </w:rPr>
        <w:t>. Оценка материально-технической базы</w:t>
      </w:r>
      <w:r w:rsidR="00B45EA8">
        <w:rPr>
          <w:rFonts w:ascii="Times New Roman" w:eastAsia="Times New Roman" w:hAnsi="Times New Roman" w:cs="Times New Roman"/>
          <w:b/>
          <w:sz w:val="24"/>
          <w:szCs w:val="24"/>
          <w:lang w:eastAsia="en-US"/>
        </w:rPr>
        <w:t>.</w:t>
      </w:r>
    </w:p>
    <w:p w:rsidR="00B45EA8" w:rsidRPr="00697A18" w:rsidRDefault="00B45EA8" w:rsidP="00B32FF0">
      <w:pPr>
        <w:widowControl w:val="0"/>
        <w:spacing w:after="0" w:line="240" w:lineRule="auto"/>
        <w:jc w:val="center"/>
        <w:rPr>
          <w:rFonts w:ascii="Times New Roman" w:eastAsia="Times New Roman" w:hAnsi="Times New Roman" w:cs="Times New Roman"/>
          <w:sz w:val="24"/>
          <w:szCs w:val="24"/>
          <w:lang w:eastAsia="en-US"/>
        </w:rPr>
      </w:pPr>
    </w:p>
    <w:p w:rsidR="00B45EA8" w:rsidRPr="00B45EA8" w:rsidRDefault="00B45EA8" w:rsidP="00B45EA8">
      <w:pPr>
        <w:widowControl w:val="0"/>
        <w:spacing w:after="0" w:line="240" w:lineRule="auto"/>
        <w:jc w:val="both"/>
        <w:rPr>
          <w:rFonts w:ascii="Times New Roman" w:eastAsia="Times New Roman" w:hAnsi="Times New Roman" w:cs="Times New Roman"/>
          <w:sz w:val="24"/>
          <w:szCs w:val="24"/>
          <w:lang w:eastAsia="en-US"/>
        </w:rPr>
      </w:pPr>
      <w:r w:rsidRPr="00B45EA8">
        <w:rPr>
          <w:rFonts w:ascii="Times New Roman" w:eastAsia="Times New Roman" w:hAnsi="Times New Roman" w:cs="Times New Roman"/>
          <w:sz w:val="24"/>
          <w:szCs w:val="24"/>
          <w:lang w:eastAsia="en-US"/>
        </w:rPr>
        <w:t xml:space="preserve">В </w:t>
      </w:r>
      <w:r>
        <w:rPr>
          <w:rFonts w:ascii="Times New Roman" w:eastAsia="Times New Roman" w:hAnsi="Times New Roman" w:cs="Times New Roman"/>
          <w:sz w:val="24"/>
          <w:szCs w:val="24"/>
          <w:lang w:eastAsia="en-US"/>
        </w:rPr>
        <w:t>Учреждении</w:t>
      </w:r>
      <w:r w:rsidRPr="00B45EA8">
        <w:rPr>
          <w:rFonts w:ascii="Times New Roman" w:eastAsia="Times New Roman" w:hAnsi="Times New Roman" w:cs="Times New Roman"/>
          <w:sz w:val="24"/>
          <w:szCs w:val="24"/>
          <w:lang w:eastAsia="en-US"/>
        </w:rPr>
        <w:t xml:space="preserve"> сформирована материально-техническая база для реализации образовательных программ, жизнеобеспечения и развития детей. В </w:t>
      </w:r>
      <w:r>
        <w:rPr>
          <w:rFonts w:ascii="Times New Roman" w:eastAsia="Times New Roman" w:hAnsi="Times New Roman" w:cs="Times New Roman"/>
          <w:sz w:val="24"/>
          <w:szCs w:val="24"/>
          <w:lang w:eastAsia="en-US"/>
        </w:rPr>
        <w:t>Учреждении</w:t>
      </w:r>
      <w:r w:rsidRPr="00B45EA8">
        <w:rPr>
          <w:rFonts w:ascii="Times New Roman" w:eastAsia="Times New Roman" w:hAnsi="Times New Roman" w:cs="Times New Roman"/>
          <w:sz w:val="24"/>
          <w:szCs w:val="24"/>
          <w:lang w:eastAsia="en-US"/>
        </w:rPr>
        <w:t xml:space="preserve"> оборудованы помещения:</w:t>
      </w:r>
    </w:p>
    <w:p w:rsidR="00B45EA8" w:rsidRPr="00B45EA8" w:rsidRDefault="00B45EA8" w:rsidP="00B45EA8">
      <w:pPr>
        <w:widowControl w:val="0"/>
        <w:spacing w:after="0" w:line="240" w:lineRule="auto"/>
        <w:jc w:val="both"/>
        <w:rPr>
          <w:rFonts w:ascii="Times New Roman" w:eastAsia="Times New Roman" w:hAnsi="Times New Roman" w:cs="Times New Roman"/>
          <w:sz w:val="24"/>
          <w:szCs w:val="24"/>
          <w:lang w:eastAsia="en-US"/>
        </w:rPr>
      </w:pPr>
      <w:r w:rsidRPr="00B45EA8">
        <w:rPr>
          <w:rFonts w:ascii="Times New Roman" w:eastAsia="Times New Roman" w:hAnsi="Times New Roman" w:cs="Times New Roman"/>
          <w:sz w:val="24"/>
          <w:szCs w:val="24"/>
          <w:lang w:eastAsia="en-US"/>
        </w:rPr>
        <w:t xml:space="preserve">− групповые помещения – </w:t>
      </w:r>
      <w:r>
        <w:rPr>
          <w:rFonts w:ascii="Times New Roman" w:eastAsia="Times New Roman" w:hAnsi="Times New Roman" w:cs="Times New Roman"/>
          <w:sz w:val="24"/>
          <w:szCs w:val="24"/>
          <w:lang w:eastAsia="en-US"/>
        </w:rPr>
        <w:t>4</w:t>
      </w:r>
      <w:r w:rsidRPr="00B45EA8">
        <w:rPr>
          <w:rFonts w:ascii="Times New Roman" w:eastAsia="Times New Roman" w:hAnsi="Times New Roman" w:cs="Times New Roman"/>
          <w:sz w:val="24"/>
          <w:szCs w:val="24"/>
          <w:lang w:eastAsia="en-US"/>
        </w:rPr>
        <w:t>;</w:t>
      </w:r>
    </w:p>
    <w:p w:rsidR="00B45EA8" w:rsidRPr="00B45EA8" w:rsidRDefault="00B45EA8" w:rsidP="00B45EA8">
      <w:pPr>
        <w:widowControl w:val="0"/>
        <w:spacing w:after="0" w:line="240" w:lineRule="auto"/>
        <w:jc w:val="both"/>
        <w:rPr>
          <w:rFonts w:ascii="Times New Roman" w:eastAsia="Times New Roman" w:hAnsi="Times New Roman" w:cs="Times New Roman"/>
          <w:sz w:val="24"/>
          <w:szCs w:val="24"/>
          <w:lang w:eastAsia="en-US"/>
        </w:rPr>
      </w:pPr>
      <w:r w:rsidRPr="00B45EA8">
        <w:rPr>
          <w:rFonts w:ascii="Times New Roman" w:eastAsia="Times New Roman" w:hAnsi="Times New Roman" w:cs="Times New Roman"/>
          <w:sz w:val="24"/>
          <w:szCs w:val="24"/>
          <w:lang w:eastAsia="en-US"/>
        </w:rPr>
        <w:t>− кабинет заведующего – 1;</w:t>
      </w:r>
    </w:p>
    <w:p w:rsidR="00B45EA8" w:rsidRPr="00B45EA8" w:rsidRDefault="00B45EA8" w:rsidP="00B45EA8">
      <w:pPr>
        <w:widowControl w:val="0"/>
        <w:spacing w:after="0" w:line="240" w:lineRule="auto"/>
        <w:jc w:val="both"/>
        <w:rPr>
          <w:rFonts w:ascii="Times New Roman" w:eastAsia="Times New Roman" w:hAnsi="Times New Roman" w:cs="Times New Roman"/>
          <w:sz w:val="24"/>
          <w:szCs w:val="24"/>
          <w:lang w:eastAsia="en-US"/>
        </w:rPr>
      </w:pPr>
      <w:r w:rsidRPr="00B45EA8">
        <w:rPr>
          <w:rFonts w:ascii="Times New Roman" w:eastAsia="Times New Roman" w:hAnsi="Times New Roman" w:cs="Times New Roman"/>
          <w:sz w:val="24"/>
          <w:szCs w:val="24"/>
          <w:lang w:eastAsia="en-US"/>
        </w:rPr>
        <w:t>− методический кабинет – 1;</w:t>
      </w:r>
    </w:p>
    <w:p w:rsidR="00B45EA8" w:rsidRPr="00B45EA8" w:rsidRDefault="00B45EA8" w:rsidP="00B45EA8">
      <w:pPr>
        <w:widowControl w:val="0"/>
        <w:spacing w:after="0" w:line="240" w:lineRule="auto"/>
        <w:jc w:val="both"/>
        <w:rPr>
          <w:rFonts w:ascii="Times New Roman" w:eastAsia="Times New Roman" w:hAnsi="Times New Roman" w:cs="Times New Roman"/>
          <w:sz w:val="24"/>
          <w:szCs w:val="24"/>
          <w:lang w:eastAsia="en-US"/>
        </w:rPr>
      </w:pPr>
      <w:r w:rsidRPr="00B45EA8">
        <w:rPr>
          <w:rFonts w:ascii="Times New Roman" w:eastAsia="Times New Roman" w:hAnsi="Times New Roman" w:cs="Times New Roman"/>
          <w:sz w:val="24"/>
          <w:szCs w:val="24"/>
          <w:lang w:eastAsia="en-US"/>
        </w:rPr>
        <w:t>− музыкальный</w:t>
      </w:r>
      <w:r>
        <w:rPr>
          <w:rFonts w:ascii="Times New Roman" w:eastAsia="Times New Roman" w:hAnsi="Times New Roman" w:cs="Times New Roman"/>
          <w:sz w:val="24"/>
          <w:szCs w:val="24"/>
          <w:lang w:eastAsia="en-US"/>
        </w:rPr>
        <w:t xml:space="preserve"> (</w:t>
      </w:r>
      <w:r w:rsidRPr="00B45EA8">
        <w:rPr>
          <w:rFonts w:ascii="Times New Roman" w:eastAsia="Times New Roman" w:hAnsi="Times New Roman" w:cs="Times New Roman"/>
          <w:sz w:val="24"/>
          <w:szCs w:val="24"/>
          <w:lang w:eastAsia="en-US"/>
        </w:rPr>
        <w:t>физкультурный</w:t>
      </w:r>
      <w:r>
        <w:rPr>
          <w:rFonts w:ascii="Times New Roman" w:eastAsia="Times New Roman" w:hAnsi="Times New Roman" w:cs="Times New Roman"/>
          <w:sz w:val="24"/>
          <w:szCs w:val="24"/>
          <w:lang w:eastAsia="en-US"/>
        </w:rPr>
        <w:t xml:space="preserve">)  </w:t>
      </w:r>
      <w:r w:rsidRPr="00B45EA8">
        <w:rPr>
          <w:rFonts w:ascii="Times New Roman" w:eastAsia="Times New Roman" w:hAnsi="Times New Roman" w:cs="Times New Roman"/>
          <w:sz w:val="24"/>
          <w:szCs w:val="24"/>
          <w:lang w:eastAsia="en-US"/>
        </w:rPr>
        <w:t>зал – 1;</w:t>
      </w:r>
    </w:p>
    <w:p w:rsidR="00B45EA8" w:rsidRPr="00B45EA8" w:rsidRDefault="00B45EA8" w:rsidP="00B45EA8">
      <w:pPr>
        <w:widowControl w:val="0"/>
        <w:spacing w:after="0" w:line="240" w:lineRule="auto"/>
        <w:jc w:val="both"/>
        <w:rPr>
          <w:rFonts w:ascii="Times New Roman" w:eastAsia="Times New Roman" w:hAnsi="Times New Roman" w:cs="Times New Roman"/>
          <w:sz w:val="24"/>
          <w:szCs w:val="24"/>
          <w:lang w:eastAsia="en-US"/>
        </w:rPr>
      </w:pPr>
      <w:r w:rsidRPr="00B45EA8">
        <w:rPr>
          <w:rFonts w:ascii="Times New Roman" w:eastAsia="Times New Roman" w:hAnsi="Times New Roman" w:cs="Times New Roman"/>
          <w:sz w:val="24"/>
          <w:szCs w:val="24"/>
          <w:lang w:eastAsia="en-US"/>
        </w:rPr>
        <w:t>− пищеблок – 1;</w:t>
      </w:r>
    </w:p>
    <w:p w:rsidR="00B45EA8" w:rsidRPr="00B45EA8" w:rsidRDefault="00B45EA8" w:rsidP="00B45EA8">
      <w:pPr>
        <w:widowControl w:val="0"/>
        <w:spacing w:after="0" w:line="240" w:lineRule="auto"/>
        <w:jc w:val="both"/>
        <w:rPr>
          <w:rFonts w:ascii="Times New Roman" w:eastAsia="Times New Roman" w:hAnsi="Times New Roman" w:cs="Times New Roman"/>
          <w:sz w:val="24"/>
          <w:szCs w:val="24"/>
          <w:lang w:eastAsia="en-US"/>
        </w:rPr>
      </w:pPr>
      <w:r w:rsidRPr="00B45EA8">
        <w:rPr>
          <w:rFonts w:ascii="Times New Roman" w:eastAsia="Times New Roman" w:hAnsi="Times New Roman" w:cs="Times New Roman"/>
          <w:sz w:val="24"/>
          <w:szCs w:val="24"/>
          <w:lang w:eastAsia="en-US"/>
        </w:rPr>
        <w:t>− прачечная – 1;</w:t>
      </w:r>
    </w:p>
    <w:p w:rsidR="00B45EA8" w:rsidRPr="00B45EA8" w:rsidRDefault="00B45EA8" w:rsidP="00B45EA8">
      <w:pPr>
        <w:widowControl w:val="0"/>
        <w:spacing w:after="0" w:line="240" w:lineRule="auto"/>
        <w:jc w:val="both"/>
        <w:rPr>
          <w:rFonts w:ascii="Times New Roman" w:eastAsia="Times New Roman" w:hAnsi="Times New Roman" w:cs="Times New Roman"/>
          <w:sz w:val="24"/>
          <w:szCs w:val="24"/>
          <w:lang w:eastAsia="en-US"/>
        </w:rPr>
      </w:pPr>
      <w:r w:rsidRPr="00B45EA8">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помещение под  </w:t>
      </w:r>
      <w:r w:rsidRPr="00B45EA8">
        <w:rPr>
          <w:rFonts w:ascii="Times New Roman" w:eastAsia="Times New Roman" w:hAnsi="Times New Roman" w:cs="Times New Roman"/>
          <w:sz w:val="24"/>
          <w:szCs w:val="24"/>
          <w:lang w:eastAsia="en-US"/>
        </w:rPr>
        <w:t>медицинский кабинет – 1;</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Учреждении</w:t>
      </w:r>
      <w:r w:rsidRPr="00B45EA8">
        <w:rPr>
          <w:rFonts w:ascii="Times New Roman" w:eastAsia="Times New Roman" w:hAnsi="Times New Roman" w:cs="Times New Roman"/>
          <w:sz w:val="24"/>
          <w:szCs w:val="24"/>
        </w:rPr>
        <w:t xml:space="preserve"> достаточно посуды, имеется необходимое количество мягкого инвентаря. В методическом кабинете имеется необходимая методическая литература, учебно-наглядные пособия. С целью информатизации образовательного процесса в У</w:t>
      </w:r>
      <w:r w:rsidR="00EF4841">
        <w:rPr>
          <w:rFonts w:ascii="Times New Roman" w:eastAsia="Times New Roman" w:hAnsi="Times New Roman" w:cs="Times New Roman"/>
          <w:sz w:val="24"/>
          <w:szCs w:val="24"/>
        </w:rPr>
        <w:t>чреждении</w:t>
      </w:r>
      <w:r w:rsidRPr="00B45EA8">
        <w:rPr>
          <w:rFonts w:ascii="Times New Roman" w:eastAsia="Times New Roman" w:hAnsi="Times New Roman" w:cs="Times New Roman"/>
          <w:sz w:val="24"/>
          <w:szCs w:val="24"/>
        </w:rPr>
        <w:t xml:space="preserve"> имеется компьютер, который установлен в  кабинете заведующей с  доступом в интернет</w:t>
      </w:r>
      <w:r>
        <w:rPr>
          <w:rFonts w:ascii="Times New Roman" w:eastAsia="Times New Roman" w:hAnsi="Times New Roman" w:cs="Times New Roman"/>
          <w:sz w:val="24"/>
          <w:szCs w:val="24"/>
        </w:rPr>
        <w:t xml:space="preserve">, </w:t>
      </w:r>
      <w:r w:rsidRPr="00B45EA8">
        <w:rPr>
          <w:rFonts w:ascii="Times New Roman" w:eastAsia="Times New Roman" w:hAnsi="Times New Roman" w:cs="Times New Roman"/>
          <w:sz w:val="24"/>
          <w:szCs w:val="24"/>
        </w:rPr>
        <w:t xml:space="preserve"> мультимедийная установка – 1 шт</w:t>
      </w:r>
      <w:r w:rsidR="006719B9">
        <w:rPr>
          <w:rFonts w:ascii="Times New Roman" w:eastAsia="Times New Roman" w:hAnsi="Times New Roman" w:cs="Times New Roman"/>
          <w:sz w:val="24"/>
          <w:szCs w:val="24"/>
        </w:rPr>
        <w:t>.</w:t>
      </w:r>
      <w:r w:rsidRPr="00B45EA8">
        <w:rPr>
          <w:rFonts w:ascii="Times New Roman" w:eastAsia="Times New Roman" w:hAnsi="Times New Roman" w:cs="Times New Roman"/>
          <w:sz w:val="24"/>
          <w:szCs w:val="24"/>
        </w:rPr>
        <w:t xml:space="preserve"> Июсской СОШ передано на баланс: компьютер в </w:t>
      </w:r>
      <w:proofErr w:type="spellStart"/>
      <w:r w:rsidRPr="00B45EA8">
        <w:rPr>
          <w:rFonts w:ascii="Times New Roman" w:eastAsia="Times New Roman" w:hAnsi="Times New Roman" w:cs="Times New Roman"/>
          <w:sz w:val="24"/>
          <w:szCs w:val="24"/>
        </w:rPr>
        <w:t>муз</w:t>
      </w:r>
      <w:proofErr w:type="gramStart"/>
      <w:r w:rsidRPr="00B45EA8">
        <w:rPr>
          <w:rFonts w:ascii="Times New Roman" w:eastAsia="Times New Roman" w:hAnsi="Times New Roman" w:cs="Times New Roman"/>
          <w:sz w:val="24"/>
          <w:szCs w:val="24"/>
        </w:rPr>
        <w:t>.з</w:t>
      </w:r>
      <w:proofErr w:type="gramEnd"/>
      <w:r w:rsidRPr="00B45EA8">
        <w:rPr>
          <w:rFonts w:ascii="Times New Roman" w:eastAsia="Times New Roman" w:hAnsi="Times New Roman" w:cs="Times New Roman"/>
          <w:sz w:val="24"/>
          <w:szCs w:val="24"/>
        </w:rPr>
        <w:t>ал</w:t>
      </w:r>
      <w:proofErr w:type="spellEnd"/>
      <w:r w:rsidRPr="00B45EA8">
        <w:rPr>
          <w:rFonts w:ascii="Times New Roman" w:eastAsia="Times New Roman" w:hAnsi="Times New Roman" w:cs="Times New Roman"/>
          <w:sz w:val="24"/>
          <w:szCs w:val="24"/>
        </w:rPr>
        <w:t>, интерактивная доска в класс. На пищеблоке в У</w:t>
      </w:r>
      <w:r w:rsidR="00EF4841">
        <w:rPr>
          <w:rFonts w:ascii="Times New Roman" w:eastAsia="Times New Roman" w:hAnsi="Times New Roman" w:cs="Times New Roman"/>
          <w:sz w:val="24"/>
          <w:szCs w:val="24"/>
        </w:rPr>
        <w:t>чреждении</w:t>
      </w:r>
      <w:r w:rsidRPr="00B45EA8">
        <w:rPr>
          <w:rFonts w:ascii="Times New Roman" w:eastAsia="Times New Roman" w:hAnsi="Times New Roman" w:cs="Times New Roman"/>
          <w:sz w:val="24"/>
          <w:szCs w:val="24"/>
        </w:rPr>
        <w:t xml:space="preserve"> установлены плиты для приготовления пищи, холодильные шкафы и другое оборудование. В помещениях прачечной имеется стиральные машины. Прогулочные площадки дошкольного учреждения оборудованы верандами, песочницами, малыми архитектурными формами.  </w:t>
      </w:r>
    </w:p>
    <w:p w:rsidR="00B45EA8" w:rsidRPr="00B45EA8" w:rsidRDefault="00B45EA8" w:rsidP="00B45EA8">
      <w:pPr>
        <w:spacing w:line="240" w:lineRule="auto"/>
        <w:ind w:firstLine="709"/>
        <w:contextualSpacing/>
        <w:jc w:val="both"/>
        <w:rPr>
          <w:rFonts w:ascii="Times New Roman" w:eastAsia="Times New Roman" w:hAnsi="Times New Roman" w:cs="Times New Roman"/>
          <w:i/>
          <w:sz w:val="24"/>
          <w:szCs w:val="24"/>
        </w:rPr>
      </w:pPr>
      <w:r w:rsidRPr="00B45EA8">
        <w:rPr>
          <w:rFonts w:ascii="Times New Roman" w:eastAsia="Times New Roman" w:hAnsi="Times New Roman" w:cs="Times New Roman"/>
          <w:i/>
          <w:sz w:val="24"/>
          <w:szCs w:val="24"/>
        </w:rPr>
        <w:t>Организация предметно-развивающей среды</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В  </w:t>
      </w:r>
      <w:r w:rsidR="00671654">
        <w:rPr>
          <w:rFonts w:ascii="Times New Roman" w:eastAsia="Times New Roman" w:hAnsi="Times New Roman" w:cs="Times New Roman"/>
          <w:sz w:val="24"/>
          <w:szCs w:val="24"/>
        </w:rPr>
        <w:t>Учреждении</w:t>
      </w:r>
      <w:r w:rsidRPr="00B45EA8">
        <w:rPr>
          <w:rFonts w:ascii="Times New Roman" w:eastAsia="Times New Roman" w:hAnsi="Times New Roman" w:cs="Times New Roman"/>
          <w:sz w:val="24"/>
          <w:szCs w:val="24"/>
        </w:rPr>
        <w:t xml:space="preserve"> организована предметно-развивающая среда, отвечающая интересам и потребностям детей, обеспечивающая их эмоциональное благополучие. Развивающее пространство детского  сада  в 201</w:t>
      </w:r>
      <w:r w:rsidR="006719B9">
        <w:rPr>
          <w:rFonts w:ascii="Times New Roman" w:eastAsia="Times New Roman" w:hAnsi="Times New Roman" w:cs="Times New Roman"/>
          <w:sz w:val="24"/>
          <w:szCs w:val="24"/>
        </w:rPr>
        <w:t>9</w:t>
      </w:r>
      <w:r w:rsidRPr="00B45EA8">
        <w:rPr>
          <w:rFonts w:ascii="Times New Roman" w:eastAsia="Times New Roman" w:hAnsi="Times New Roman" w:cs="Times New Roman"/>
          <w:sz w:val="24"/>
          <w:szCs w:val="24"/>
        </w:rPr>
        <w:t xml:space="preserve"> учебном году включало следующие  компоненты:</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пространство физического развития: спортивный зал с оборудованием,  физкультурные мини - уголки  в группах;</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пространство художественно-эстетического развития:  музыкальный зал;</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в групповых ячейках созданы игровые, познавательные центры.</w:t>
      </w:r>
    </w:p>
    <w:p w:rsidR="00B45EA8" w:rsidRPr="00B45EA8" w:rsidRDefault="00B45EA8" w:rsidP="00B45EA8">
      <w:pPr>
        <w:spacing w:line="240" w:lineRule="auto"/>
        <w:ind w:firstLine="709"/>
        <w:contextualSpacing/>
        <w:jc w:val="both"/>
        <w:rPr>
          <w:rFonts w:ascii="Times New Roman" w:eastAsia="Times New Roman" w:hAnsi="Times New Roman" w:cs="Times New Roman"/>
          <w:i/>
          <w:sz w:val="24"/>
          <w:szCs w:val="24"/>
        </w:rPr>
      </w:pPr>
      <w:r w:rsidRPr="00B45EA8">
        <w:rPr>
          <w:rFonts w:ascii="Times New Roman" w:eastAsia="Times New Roman" w:hAnsi="Times New Roman" w:cs="Times New Roman"/>
          <w:i/>
          <w:sz w:val="24"/>
          <w:szCs w:val="24"/>
        </w:rPr>
        <w:t xml:space="preserve">Обновление предметно-развивающей среды </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Обновлена галерея детских работ.</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 Обновлено нестандартное спортивное оборудование.</w:t>
      </w:r>
    </w:p>
    <w:p w:rsidR="00587CFF"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Оборудованы </w:t>
      </w:r>
      <w:r w:rsidR="006719B9">
        <w:rPr>
          <w:rFonts w:ascii="Times New Roman" w:eastAsia="Times New Roman" w:hAnsi="Times New Roman" w:cs="Times New Roman"/>
          <w:sz w:val="24"/>
          <w:szCs w:val="24"/>
        </w:rPr>
        <w:t>кукольные, спортивные</w:t>
      </w:r>
      <w:r w:rsidRPr="00B45EA8">
        <w:rPr>
          <w:rFonts w:ascii="Times New Roman" w:eastAsia="Times New Roman" w:hAnsi="Times New Roman" w:cs="Times New Roman"/>
          <w:sz w:val="24"/>
          <w:szCs w:val="24"/>
        </w:rPr>
        <w:t xml:space="preserve"> уголки по группам.</w:t>
      </w:r>
    </w:p>
    <w:p w:rsidR="00B45EA8" w:rsidRPr="00B45EA8" w:rsidRDefault="00B45EA8" w:rsidP="00B45EA8">
      <w:pPr>
        <w:spacing w:line="240" w:lineRule="auto"/>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lastRenderedPageBreak/>
        <w:t xml:space="preserve">Оснащение музыкального зала соответствует санитарно-гигиеническим нормам, площадь музыкального зала достаточна для реализации образовательных задач, оборудование, представленное в музыкальном зале, имеет все необходимые документы и сертификаты качества. Оформление зала осуществлено в соответствии с эстетическими требованиями к данной части предметно-образовательной среды детского сада. Оборудование музыкального зала оснащено в соответствии с принципом необходимости и достаточности для организации образовательной работы. </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Анализ оснащения  на соответствие ТСО показал, что все технические средства обучения,  имеющиеся в дошкольном учреждении,   соответствуют санитарно-гигиеническим нормам и требованиям, техническое оборудование имеет все необходимые документы и сертификаты качества и используются в соответствии с принципом необходимости и достаточности для организации образовательной работы. </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Оценка медико-социального обеспечения показала его соответствие  к предъявляемым требованиям. </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В </w:t>
      </w:r>
      <w:r w:rsidR="00671654">
        <w:rPr>
          <w:rFonts w:ascii="Times New Roman" w:eastAsia="Times New Roman" w:hAnsi="Times New Roman" w:cs="Times New Roman"/>
          <w:sz w:val="24"/>
          <w:szCs w:val="24"/>
        </w:rPr>
        <w:t>У</w:t>
      </w:r>
      <w:r w:rsidRPr="00B45EA8">
        <w:rPr>
          <w:rFonts w:ascii="Times New Roman" w:eastAsia="Times New Roman" w:hAnsi="Times New Roman" w:cs="Times New Roman"/>
          <w:sz w:val="24"/>
          <w:szCs w:val="24"/>
        </w:rPr>
        <w:t xml:space="preserve">чреждении имеется </w:t>
      </w:r>
      <w:r>
        <w:rPr>
          <w:rFonts w:ascii="Times New Roman" w:eastAsia="Times New Roman" w:hAnsi="Times New Roman" w:cs="Times New Roman"/>
          <w:sz w:val="24"/>
          <w:szCs w:val="24"/>
        </w:rPr>
        <w:t xml:space="preserve">помещение под </w:t>
      </w:r>
      <w:r w:rsidRPr="00B45EA8">
        <w:rPr>
          <w:rFonts w:ascii="Times New Roman" w:eastAsia="Times New Roman" w:hAnsi="Times New Roman" w:cs="Times New Roman"/>
          <w:sz w:val="24"/>
          <w:szCs w:val="24"/>
        </w:rPr>
        <w:t>медицинский кабинет, оснащение кабинета позволяет качественно решать задачи медицинского обслуживания детей, в У</w:t>
      </w:r>
      <w:r w:rsidR="00671654">
        <w:rPr>
          <w:rFonts w:ascii="Times New Roman" w:eastAsia="Times New Roman" w:hAnsi="Times New Roman" w:cs="Times New Roman"/>
          <w:sz w:val="24"/>
          <w:szCs w:val="24"/>
        </w:rPr>
        <w:t>чреждении</w:t>
      </w:r>
      <w:r w:rsidRPr="00B45EA8">
        <w:rPr>
          <w:rFonts w:ascii="Times New Roman" w:eastAsia="Times New Roman" w:hAnsi="Times New Roman" w:cs="Times New Roman"/>
          <w:sz w:val="24"/>
          <w:szCs w:val="24"/>
        </w:rPr>
        <w:t xml:space="preserve"> работа</w:t>
      </w:r>
      <w:r w:rsidR="00671654">
        <w:rPr>
          <w:rFonts w:ascii="Times New Roman" w:eastAsia="Times New Roman" w:hAnsi="Times New Roman" w:cs="Times New Roman"/>
          <w:sz w:val="24"/>
          <w:szCs w:val="24"/>
        </w:rPr>
        <w:t>ю</w:t>
      </w:r>
      <w:r w:rsidRPr="00B45EA8">
        <w:rPr>
          <w:rFonts w:ascii="Times New Roman" w:eastAsia="Times New Roman" w:hAnsi="Times New Roman" w:cs="Times New Roman"/>
          <w:sz w:val="24"/>
          <w:szCs w:val="24"/>
        </w:rPr>
        <w:t xml:space="preserve">т  </w:t>
      </w:r>
      <w:r w:rsidR="00671654">
        <w:rPr>
          <w:rFonts w:ascii="Times New Roman" w:eastAsia="Times New Roman" w:hAnsi="Times New Roman" w:cs="Times New Roman"/>
          <w:sz w:val="24"/>
          <w:szCs w:val="24"/>
        </w:rPr>
        <w:t>две</w:t>
      </w:r>
      <w:r w:rsidRPr="00B45EA8">
        <w:rPr>
          <w:rFonts w:ascii="Times New Roman" w:eastAsia="Times New Roman" w:hAnsi="Times New Roman" w:cs="Times New Roman"/>
          <w:sz w:val="24"/>
          <w:szCs w:val="24"/>
        </w:rPr>
        <w:t xml:space="preserve"> медицинск</w:t>
      </w:r>
      <w:r w:rsidR="00671654">
        <w:rPr>
          <w:rFonts w:ascii="Times New Roman" w:eastAsia="Times New Roman" w:hAnsi="Times New Roman" w:cs="Times New Roman"/>
          <w:sz w:val="24"/>
          <w:szCs w:val="24"/>
        </w:rPr>
        <w:t>ие</w:t>
      </w:r>
      <w:r w:rsidRPr="00B45EA8">
        <w:rPr>
          <w:rFonts w:ascii="Times New Roman" w:eastAsia="Times New Roman" w:hAnsi="Times New Roman" w:cs="Times New Roman"/>
          <w:sz w:val="24"/>
          <w:szCs w:val="24"/>
        </w:rPr>
        <w:t xml:space="preserve"> сестр</w:t>
      </w:r>
      <w:r w:rsidR="00671654">
        <w:rPr>
          <w:rFonts w:ascii="Times New Roman" w:eastAsia="Times New Roman" w:hAnsi="Times New Roman" w:cs="Times New Roman"/>
          <w:sz w:val="24"/>
          <w:szCs w:val="24"/>
        </w:rPr>
        <w:t>ы</w:t>
      </w:r>
      <w:r>
        <w:rPr>
          <w:rFonts w:ascii="Times New Roman" w:eastAsia="Times New Roman" w:hAnsi="Times New Roman" w:cs="Times New Roman"/>
          <w:sz w:val="24"/>
          <w:szCs w:val="24"/>
        </w:rPr>
        <w:t xml:space="preserve">, </w:t>
      </w:r>
      <w:r w:rsidRPr="00B45EA8">
        <w:rPr>
          <w:rFonts w:ascii="Times New Roman" w:eastAsia="Times New Roman" w:hAnsi="Times New Roman" w:cs="Times New Roman"/>
          <w:sz w:val="24"/>
          <w:szCs w:val="24"/>
        </w:rPr>
        <w:t xml:space="preserve"> на данном этапе </w:t>
      </w:r>
      <w:r>
        <w:rPr>
          <w:rFonts w:ascii="Times New Roman" w:eastAsia="Times New Roman" w:hAnsi="Times New Roman" w:cs="Times New Roman"/>
          <w:sz w:val="24"/>
          <w:szCs w:val="24"/>
        </w:rPr>
        <w:t>сотрудничаем с Копьевской районной больницей</w:t>
      </w:r>
      <w:r w:rsidRPr="00B45EA8">
        <w:rPr>
          <w:rFonts w:ascii="Times New Roman" w:eastAsia="Times New Roman" w:hAnsi="Times New Roman" w:cs="Times New Roman"/>
          <w:sz w:val="24"/>
          <w:szCs w:val="24"/>
        </w:rPr>
        <w:t xml:space="preserve">. Количество и соотношение возрастных групп детей в образовательном учреждении определено учредителем, исходя из их предельной наполняемости и гигиенического норматива площади на одного ребенка в соответствии с требованиями санитарно-эпидемиологических правил и нормативов. Питание детей организовано строго в соответствии с требованиями СанПиН, согласовано с Управлением  Роспотребнадзора и утверждено заведующим.  Процесс оздоровления детей в </w:t>
      </w:r>
      <w:r w:rsidR="00671654">
        <w:rPr>
          <w:rFonts w:ascii="Times New Roman" w:eastAsia="Times New Roman" w:hAnsi="Times New Roman" w:cs="Times New Roman"/>
          <w:sz w:val="24"/>
          <w:szCs w:val="24"/>
        </w:rPr>
        <w:t>Учреждении</w:t>
      </w:r>
      <w:r w:rsidRPr="00B45EA8">
        <w:rPr>
          <w:rFonts w:ascii="Times New Roman" w:eastAsia="Times New Roman" w:hAnsi="Times New Roman" w:cs="Times New Roman"/>
          <w:sz w:val="24"/>
          <w:szCs w:val="24"/>
        </w:rPr>
        <w:t xml:space="preserve"> организован в соответствии с требованиями СанПиН, позволяет учитывать особенности здоровья воспитанников, возможности детей. </w:t>
      </w:r>
    </w:p>
    <w:p w:rsidR="00B45EA8" w:rsidRPr="00BB3106" w:rsidRDefault="00B45EA8" w:rsidP="00B45EA8">
      <w:pPr>
        <w:spacing w:line="240" w:lineRule="auto"/>
        <w:ind w:firstLine="709"/>
        <w:contextualSpacing/>
        <w:jc w:val="both"/>
        <w:rPr>
          <w:rFonts w:ascii="Times New Roman" w:eastAsia="Times New Roman" w:hAnsi="Times New Roman" w:cs="Times New Roman"/>
          <w:b/>
          <w:sz w:val="24"/>
          <w:szCs w:val="24"/>
        </w:rPr>
      </w:pPr>
      <w:r w:rsidRPr="00BB3106">
        <w:rPr>
          <w:rFonts w:ascii="Times New Roman" w:eastAsia="Times New Roman" w:hAnsi="Times New Roman" w:cs="Times New Roman"/>
          <w:b/>
          <w:sz w:val="24"/>
          <w:szCs w:val="24"/>
        </w:rPr>
        <w:t>Обеспечение безопасности</w:t>
      </w:r>
    </w:p>
    <w:p w:rsid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Для безопасного пребывания детей в </w:t>
      </w:r>
      <w:r w:rsidR="00671654">
        <w:rPr>
          <w:rFonts w:ascii="Times New Roman" w:eastAsia="Times New Roman" w:hAnsi="Times New Roman" w:cs="Times New Roman"/>
          <w:sz w:val="24"/>
          <w:szCs w:val="24"/>
        </w:rPr>
        <w:t>Учреждении</w:t>
      </w:r>
      <w:r w:rsidRPr="00B45EA8">
        <w:rPr>
          <w:rFonts w:ascii="Times New Roman" w:eastAsia="Times New Roman" w:hAnsi="Times New Roman" w:cs="Times New Roman"/>
          <w:sz w:val="24"/>
          <w:szCs w:val="24"/>
        </w:rPr>
        <w:t xml:space="preserve"> имеется:</w:t>
      </w:r>
    </w:p>
    <w:p w:rsidR="00671654" w:rsidRPr="00B45EA8" w:rsidRDefault="00671654" w:rsidP="00671654">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Паспорт антитеррористической безопасности.</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1. Кнопка тревожной сигнализации.</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Обслуживающая организация: ООО «Форд - Енисей»</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2.Установлены 4  камеры видео наблюдения</w:t>
      </w:r>
      <w:r w:rsidR="006719B9">
        <w:rPr>
          <w:rFonts w:ascii="Times New Roman" w:eastAsia="Times New Roman" w:hAnsi="Times New Roman" w:cs="Times New Roman"/>
          <w:sz w:val="24"/>
          <w:szCs w:val="24"/>
        </w:rPr>
        <w:t xml:space="preserve"> (с. Июс), 2 в д. Кобяково.</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Обслуживающая организация: ООО «</w:t>
      </w:r>
      <w:proofErr w:type="spellStart"/>
      <w:r w:rsidRPr="00B45EA8">
        <w:rPr>
          <w:rFonts w:ascii="Times New Roman" w:eastAsia="Times New Roman" w:hAnsi="Times New Roman" w:cs="Times New Roman"/>
          <w:sz w:val="24"/>
          <w:szCs w:val="24"/>
        </w:rPr>
        <w:t>Акмейз</w:t>
      </w:r>
      <w:proofErr w:type="spellEnd"/>
      <w:r w:rsidRPr="00B45EA8">
        <w:rPr>
          <w:rFonts w:ascii="Times New Roman" w:eastAsia="Times New Roman" w:hAnsi="Times New Roman" w:cs="Times New Roman"/>
          <w:sz w:val="24"/>
          <w:szCs w:val="24"/>
        </w:rPr>
        <w:t>»</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3. Организация связи – телефон.</w:t>
      </w:r>
    </w:p>
    <w:p w:rsid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4. Автоматическая пожарная сигнализация и система оповещения людей о пожаре.</w:t>
      </w:r>
    </w:p>
    <w:p w:rsidR="006719B9" w:rsidRPr="00B45EA8" w:rsidRDefault="006719B9" w:rsidP="00B45EA8">
      <w:pPr>
        <w:spacing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Установлен «Цербер»</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Обслуживающая организация: ООО «</w:t>
      </w:r>
      <w:proofErr w:type="spellStart"/>
      <w:r w:rsidRPr="00B45EA8">
        <w:rPr>
          <w:rFonts w:ascii="Times New Roman" w:eastAsia="Times New Roman" w:hAnsi="Times New Roman" w:cs="Times New Roman"/>
          <w:sz w:val="24"/>
          <w:szCs w:val="24"/>
        </w:rPr>
        <w:t>Акмейз</w:t>
      </w:r>
      <w:proofErr w:type="spellEnd"/>
      <w:r w:rsidRPr="00B45EA8">
        <w:rPr>
          <w:rFonts w:ascii="Times New Roman" w:eastAsia="Times New Roman" w:hAnsi="Times New Roman" w:cs="Times New Roman"/>
          <w:sz w:val="24"/>
          <w:szCs w:val="24"/>
        </w:rPr>
        <w:t xml:space="preserve">» </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5. Имеются первичные средства пожаротушения – огнетушители.</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6. Имеется пожарная декларация.</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7. Разработан план эвакуации с инструкцией, определяющей действия персонала по обеспечению безопасной и быстрой эвакуации   людей. </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8. Разработана инструкция по действиям должностных лиц учреждений при угрозе или проведении террористического акта.</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9. Пост охраны: в штате детского сада 4 сторожа.</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1</w:t>
      </w:r>
      <w:r w:rsidR="002B7710">
        <w:rPr>
          <w:rFonts w:ascii="Times New Roman" w:eastAsia="Times New Roman" w:hAnsi="Times New Roman" w:cs="Times New Roman"/>
          <w:sz w:val="24"/>
          <w:szCs w:val="24"/>
        </w:rPr>
        <w:t>0</w:t>
      </w:r>
      <w:r w:rsidRPr="00B45EA8">
        <w:rPr>
          <w:rFonts w:ascii="Times New Roman" w:eastAsia="Times New Roman" w:hAnsi="Times New Roman" w:cs="Times New Roman"/>
          <w:sz w:val="24"/>
          <w:szCs w:val="24"/>
        </w:rPr>
        <w:t>. Вахты - нет</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xml:space="preserve">   В целях дальнейшего повышения эффективности работы  дошкольное учреждение намечает следующие задачи:</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своевременно и в установленные сроки проводить плановую инвентаризацию материальных  ценностей;</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не допускать перерасход лимитов по коммунальным услугам;</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добиваться 100% количества педагогов, имеющих квалификационную категорию и увеличения количества педагогов с 1 кв.  и высшей категорией;</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 добиваться 100% количества педагогов, прошедших курсы повышения квалификации.</w:t>
      </w:r>
    </w:p>
    <w:p w:rsidR="00B45EA8" w:rsidRPr="00B45EA8" w:rsidRDefault="00B45EA8" w:rsidP="00B45EA8">
      <w:pPr>
        <w:spacing w:line="240" w:lineRule="auto"/>
        <w:ind w:firstLine="709"/>
        <w:contextualSpacing/>
        <w:jc w:val="both"/>
        <w:rPr>
          <w:rFonts w:ascii="Times New Roman" w:eastAsia="Times New Roman" w:hAnsi="Times New Roman" w:cs="Times New Roman"/>
          <w:sz w:val="24"/>
          <w:szCs w:val="24"/>
        </w:rPr>
      </w:pPr>
      <w:r w:rsidRPr="00B45EA8">
        <w:rPr>
          <w:rFonts w:ascii="Times New Roman" w:eastAsia="Times New Roman" w:hAnsi="Times New Roman" w:cs="Times New Roman"/>
          <w:sz w:val="24"/>
          <w:szCs w:val="24"/>
        </w:rPr>
        <w:t>На сегодняшний день наше дошкольное учреждение работает в режиме постоянного развития, поиске новых форм и методов работы с детьми, педагогами и родителями.</w:t>
      </w:r>
    </w:p>
    <w:p w:rsidR="008526C3" w:rsidRDefault="008526C3" w:rsidP="008526C3">
      <w:pPr>
        <w:spacing w:after="0" w:line="240" w:lineRule="auto"/>
        <w:jc w:val="both"/>
        <w:rPr>
          <w:rFonts w:ascii="Times New Roman" w:eastAsia="Times New Roman" w:hAnsi="Times New Roman" w:cs="Times New Roman"/>
          <w:b/>
          <w:sz w:val="28"/>
          <w:szCs w:val="28"/>
        </w:rPr>
      </w:pPr>
    </w:p>
    <w:p w:rsidR="008526C3" w:rsidRPr="0087407B" w:rsidRDefault="008526C3" w:rsidP="002B7710">
      <w:pPr>
        <w:spacing w:after="0" w:line="240" w:lineRule="auto"/>
        <w:jc w:val="center"/>
        <w:rPr>
          <w:rFonts w:ascii="Times New Roman" w:eastAsia="Times New Roman" w:hAnsi="Times New Roman" w:cs="Times New Roman"/>
          <w:b/>
          <w:sz w:val="28"/>
          <w:szCs w:val="28"/>
        </w:rPr>
      </w:pPr>
      <w:r w:rsidRPr="0087407B">
        <w:rPr>
          <w:rFonts w:ascii="Times New Roman" w:eastAsia="Times New Roman" w:hAnsi="Times New Roman" w:cs="Times New Roman"/>
          <w:b/>
          <w:sz w:val="28"/>
          <w:szCs w:val="28"/>
        </w:rPr>
        <w:lastRenderedPageBreak/>
        <w:t>Анализ показателей</w:t>
      </w:r>
    </w:p>
    <w:p w:rsidR="008526C3" w:rsidRPr="0087407B" w:rsidRDefault="008526C3" w:rsidP="002B7710">
      <w:pPr>
        <w:spacing w:after="0" w:line="240" w:lineRule="auto"/>
        <w:jc w:val="center"/>
        <w:rPr>
          <w:rFonts w:ascii="Times New Roman" w:eastAsia="Times New Roman" w:hAnsi="Times New Roman" w:cs="Times New Roman"/>
          <w:b/>
          <w:sz w:val="28"/>
          <w:szCs w:val="28"/>
        </w:rPr>
      </w:pPr>
      <w:r w:rsidRPr="0087407B">
        <w:rPr>
          <w:rFonts w:ascii="Times New Roman" w:eastAsia="Times New Roman" w:hAnsi="Times New Roman" w:cs="Times New Roman"/>
          <w:b/>
          <w:sz w:val="28"/>
          <w:szCs w:val="28"/>
        </w:rPr>
        <w:t>деятельности дошкольной образовательной организации</w:t>
      </w:r>
    </w:p>
    <w:p w:rsidR="008526C3" w:rsidRDefault="008526C3" w:rsidP="002B7710">
      <w:pPr>
        <w:spacing w:after="0" w:line="240" w:lineRule="auto"/>
        <w:jc w:val="center"/>
        <w:rPr>
          <w:rFonts w:ascii="Times New Roman" w:eastAsia="Times New Roman" w:hAnsi="Times New Roman" w:cs="Times New Roman"/>
          <w:b/>
          <w:sz w:val="28"/>
          <w:szCs w:val="28"/>
        </w:rPr>
      </w:pPr>
      <w:r w:rsidRPr="0087407B">
        <w:rPr>
          <w:rFonts w:ascii="Times New Roman" w:eastAsia="Times New Roman" w:hAnsi="Times New Roman" w:cs="Times New Roman"/>
          <w:b/>
          <w:sz w:val="28"/>
          <w:szCs w:val="28"/>
        </w:rPr>
        <w:t>МБДОУОВИДС «Малышок»  201</w:t>
      </w:r>
      <w:r w:rsidR="006719B9">
        <w:rPr>
          <w:rFonts w:ascii="Times New Roman" w:eastAsia="Times New Roman" w:hAnsi="Times New Roman" w:cs="Times New Roman"/>
          <w:b/>
          <w:sz w:val="28"/>
          <w:szCs w:val="28"/>
        </w:rPr>
        <w:t>9</w:t>
      </w:r>
      <w:r w:rsidRPr="0087407B">
        <w:rPr>
          <w:rFonts w:ascii="Times New Roman" w:eastAsia="Times New Roman" w:hAnsi="Times New Roman" w:cs="Times New Roman"/>
          <w:b/>
          <w:sz w:val="28"/>
          <w:szCs w:val="28"/>
        </w:rPr>
        <w:t>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0"/>
        <w:gridCol w:w="6"/>
        <w:gridCol w:w="6240"/>
        <w:gridCol w:w="6"/>
        <w:gridCol w:w="2379"/>
      </w:tblGrid>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 </w:t>
            </w:r>
            <w:proofErr w:type="gramStart"/>
            <w:r w:rsidRPr="00474E26">
              <w:rPr>
                <w:rFonts w:ascii="Times New Roman" w:eastAsia="Times New Roman" w:hAnsi="Times New Roman" w:cs="Times New Roman"/>
                <w:sz w:val="24"/>
                <w:szCs w:val="24"/>
              </w:rPr>
              <w:t>п</w:t>
            </w:r>
            <w:proofErr w:type="gramEnd"/>
            <w:r w:rsidRPr="00474E26">
              <w:rPr>
                <w:rFonts w:ascii="Times New Roman" w:eastAsia="Times New Roman" w:hAnsi="Times New Roman" w:cs="Times New Roman"/>
                <w:sz w:val="24"/>
                <w:szCs w:val="24"/>
              </w:rPr>
              <w:t>/п</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Показатели</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Единица измерения</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Образовательная деятельность</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1.1</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2379" w:type="dxa"/>
          </w:tcPr>
          <w:p w:rsidR="008526C3" w:rsidRPr="00474E26" w:rsidRDefault="006719B9" w:rsidP="00BB310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8526C3" w:rsidRPr="00474E26">
              <w:rPr>
                <w:rFonts w:ascii="Times New Roman" w:eastAsia="Times New Roman" w:hAnsi="Times New Roman" w:cs="Times New Roman"/>
                <w:sz w:val="24"/>
                <w:szCs w:val="24"/>
              </w:rPr>
              <w:t xml:space="preserve"> человек</w:t>
            </w:r>
            <w:r>
              <w:rPr>
                <w:rFonts w:ascii="Times New Roman" w:eastAsia="Times New Roman" w:hAnsi="Times New Roman" w:cs="Times New Roman"/>
                <w:sz w:val="24"/>
                <w:szCs w:val="24"/>
              </w:rPr>
              <w:t>а</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1.1.1.</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В </w:t>
            </w:r>
            <w:proofErr w:type="gramStart"/>
            <w:r w:rsidRPr="00474E26">
              <w:rPr>
                <w:rFonts w:ascii="Times New Roman" w:eastAsia="Times New Roman" w:hAnsi="Times New Roman" w:cs="Times New Roman"/>
                <w:sz w:val="24"/>
                <w:szCs w:val="24"/>
              </w:rPr>
              <w:t>режиме полного дня</w:t>
            </w:r>
            <w:proofErr w:type="gramEnd"/>
            <w:r w:rsidRPr="00474E26">
              <w:rPr>
                <w:rFonts w:ascii="Times New Roman" w:eastAsia="Times New Roman" w:hAnsi="Times New Roman" w:cs="Times New Roman"/>
                <w:sz w:val="24"/>
                <w:szCs w:val="24"/>
              </w:rPr>
              <w:t xml:space="preserve"> (7.30 – 18.00 часов) 10,5 ч</w:t>
            </w:r>
          </w:p>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В </w:t>
            </w:r>
            <w:proofErr w:type="gramStart"/>
            <w:r w:rsidRPr="00474E26">
              <w:rPr>
                <w:rFonts w:ascii="Times New Roman" w:eastAsia="Times New Roman" w:hAnsi="Times New Roman" w:cs="Times New Roman"/>
                <w:sz w:val="24"/>
                <w:szCs w:val="24"/>
              </w:rPr>
              <w:t>режиме полного дня</w:t>
            </w:r>
            <w:proofErr w:type="gramEnd"/>
            <w:r w:rsidRPr="00474E26">
              <w:rPr>
                <w:rFonts w:ascii="Times New Roman" w:eastAsia="Times New Roman" w:hAnsi="Times New Roman" w:cs="Times New Roman"/>
                <w:sz w:val="24"/>
                <w:szCs w:val="24"/>
              </w:rPr>
              <w:t xml:space="preserve"> (8.00 – 16.00 часов) 8ч (Д.Кобяково)</w:t>
            </w:r>
          </w:p>
        </w:tc>
        <w:tc>
          <w:tcPr>
            <w:tcW w:w="2379" w:type="dxa"/>
          </w:tcPr>
          <w:p w:rsidR="008526C3" w:rsidRPr="00474E26" w:rsidRDefault="003B059C" w:rsidP="00C557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8526C3" w:rsidRPr="00474E26">
              <w:rPr>
                <w:rFonts w:ascii="Times New Roman" w:eastAsia="Times New Roman" w:hAnsi="Times New Roman" w:cs="Times New Roman"/>
                <w:sz w:val="24"/>
                <w:szCs w:val="24"/>
              </w:rPr>
              <w:t>человек</w:t>
            </w:r>
          </w:p>
          <w:p w:rsidR="008526C3" w:rsidRPr="00474E26" w:rsidRDefault="008526C3" w:rsidP="003B059C">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w:t>
            </w:r>
            <w:r w:rsidR="003B059C">
              <w:rPr>
                <w:rFonts w:ascii="Times New Roman" w:eastAsia="Times New Roman" w:hAnsi="Times New Roman" w:cs="Times New Roman"/>
                <w:sz w:val="24"/>
                <w:szCs w:val="24"/>
              </w:rPr>
              <w:t>3</w:t>
            </w:r>
            <w:r w:rsidRPr="00474E26">
              <w:rPr>
                <w:rFonts w:ascii="Times New Roman" w:eastAsia="Times New Roman" w:hAnsi="Times New Roman" w:cs="Times New Roman"/>
                <w:sz w:val="24"/>
                <w:szCs w:val="24"/>
              </w:rPr>
              <w:t xml:space="preserve">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1.1.2.</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В режиме кратковременного пребывания (3-5 часов)</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0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1.1.3.</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В семейной дошкольной группе</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0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1.1.4.</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В форме педагогического образования с психолого-педагогическим сопровождением на базе дошкольной образовательной организации</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0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1.2.</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Общая численность воспитанников в возрасте до 3 лет</w:t>
            </w:r>
          </w:p>
        </w:tc>
        <w:tc>
          <w:tcPr>
            <w:tcW w:w="2379" w:type="dxa"/>
          </w:tcPr>
          <w:p w:rsidR="008526C3" w:rsidRPr="00474E26" w:rsidRDefault="00993927" w:rsidP="00C557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8526C3" w:rsidRPr="00474E26">
              <w:rPr>
                <w:rFonts w:ascii="Times New Roman" w:eastAsia="Times New Roman" w:hAnsi="Times New Roman" w:cs="Times New Roman"/>
                <w:sz w:val="24"/>
                <w:szCs w:val="24"/>
              </w:rPr>
              <w:t xml:space="preserve">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1.3.</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Общая численность воспитанников в возрасте от 3-7 лет</w:t>
            </w:r>
          </w:p>
        </w:tc>
        <w:tc>
          <w:tcPr>
            <w:tcW w:w="2379" w:type="dxa"/>
          </w:tcPr>
          <w:p w:rsidR="008526C3" w:rsidRPr="00474E26" w:rsidRDefault="00993927" w:rsidP="0099392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8526C3" w:rsidRPr="00474E26">
              <w:rPr>
                <w:rFonts w:ascii="Times New Roman" w:eastAsia="Times New Roman" w:hAnsi="Times New Roman" w:cs="Times New Roman"/>
                <w:sz w:val="24"/>
                <w:szCs w:val="24"/>
              </w:rPr>
              <w:t xml:space="preserve"> человек</w:t>
            </w:r>
            <w:r>
              <w:rPr>
                <w:rFonts w:ascii="Times New Roman" w:eastAsia="Times New Roman" w:hAnsi="Times New Roman" w:cs="Times New Roman"/>
                <w:sz w:val="24"/>
                <w:szCs w:val="24"/>
              </w:rPr>
              <w:t>а</w:t>
            </w:r>
            <w:bookmarkStart w:id="0" w:name="_GoBack"/>
            <w:bookmarkEnd w:id="0"/>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1.4.</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2379" w:type="dxa"/>
          </w:tcPr>
          <w:p w:rsidR="008526C3" w:rsidRPr="00474E26" w:rsidRDefault="003B059C" w:rsidP="00C557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8526C3" w:rsidRPr="00474E26">
              <w:rPr>
                <w:rFonts w:ascii="Times New Roman" w:eastAsia="Times New Roman" w:hAnsi="Times New Roman" w:cs="Times New Roman"/>
                <w:sz w:val="24"/>
                <w:szCs w:val="24"/>
              </w:rPr>
              <w:t xml:space="preserve"> человек</w:t>
            </w:r>
            <w:r>
              <w:rPr>
                <w:rFonts w:ascii="Times New Roman" w:eastAsia="Times New Roman" w:hAnsi="Times New Roman" w:cs="Times New Roman"/>
                <w:sz w:val="24"/>
                <w:szCs w:val="24"/>
              </w:rPr>
              <w:t>а</w:t>
            </w:r>
            <w:r w:rsidR="008526C3" w:rsidRPr="00474E26">
              <w:rPr>
                <w:rFonts w:ascii="Times New Roman" w:eastAsia="Times New Roman" w:hAnsi="Times New Roman" w:cs="Times New Roman"/>
                <w:sz w:val="24"/>
                <w:szCs w:val="24"/>
              </w:rPr>
              <w:t>/100%</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1.4.1.</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В </w:t>
            </w:r>
            <w:proofErr w:type="gramStart"/>
            <w:r w:rsidRPr="00474E26">
              <w:rPr>
                <w:rFonts w:ascii="Times New Roman" w:eastAsia="Times New Roman" w:hAnsi="Times New Roman" w:cs="Times New Roman"/>
                <w:sz w:val="24"/>
                <w:szCs w:val="24"/>
              </w:rPr>
              <w:t>режиме полного дня</w:t>
            </w:r>
            <w:proofErr w:type="gramEnd"/>
            <w:r w:rsidRPr="00474E26">
              <w:rPr>
                <w:rFonts w:ascii="Times New Roman" w:eastAsia="Times New Roman" w:hAnsi="Times New Roman" w:cs="Times New Roman"/>
                <w:sz w:val="24"/>
                <w:szCs w:val="24"/>
              </w:rPr>
              <w:t xml:space="preserve"> (7.30 – 18.00 часов) 10,5 ч</w:t>
            </w:r>
          </w:p>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В </w:t>
            </w:r>
            <w:proofErr w:type="gramStart"/>
            <w:r w:rsidRPr="00474E26">
              <w:rPr>
                <w:rFonts w:ascii="Times New Roman" w:eastAsia="Times New Roman" w:hAnsi="Times New Roman" w:cs="Times New Roman"/>
                <w:sz w:val="24"/>
                <w:szCs w:val="24"/>
              </w:rPr>
              <w:t>режиме полного дня</w:t>
            </w:r>
            <w:proofErr w:type="gramEnd"/>
            <w:r w:rsidRPr="00474E26">
              <w:rPr>
                <w:rFonts w:ascii="Times New Roman" w:eastAsia="Times New Roman" w:hAnsi="Times New Roman" w:cs="Times New Roman"/>
                <w:sz w:val="24"/>
                <w:szCs w:val="24"/>
              </w:rPr>
              <w:t xml:space="preserve"> (8.00 – 16.00 часов) 8ч (Д.Кобяково)</w:t>
            </w:r>
          </w:p>
        </w:tc>
        <w:tc>
          <w:tcPr>
            <w:tcW w:w="2379" w:type="dxa"/>
          </w:tcPr>
          <w:p w:rsidR="008526C3" w:rsidRPr="00474E26" w:rsidRDefault="003B059C" w:rsidP="00C557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8526C3" w:rsidRPr="00474E26">
              <w:rPr>
                <w:rFonts w:ascii="Times New Roman" w:eastAsia="Times New Roman" w:hAnsi="Times New Roman" w:cs="Times New Roman"/>
                <w:sz w:val="24"/>
                <w:szCs w:val="24"/>
              </w:rPr>
              <w:t>человек</w:t>
            </w:r>
          </w:p>
          <w:p w:rsidR="008526C3" w:rsidRPr="00474E26" w:rsidRDefault="008526C3" w:rsidP="003B059C">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w:t>
            </w:r>
            <w:r w:rsidR="003B059C">
              <w:rPr>
                <w:rFonts w:ascii="Times New Roman" w:eastAsia="Times New Roman" w:hAnsi="Times New Roman" w:cs="Times New Roman"/>
                <w:sz w:val="24"/>
                <w:szCs w:val="24"/>
              </w:rPr>
              <w:t>3</w:t>
            </w:r>
            <w:r w:rsidRPr="00474E26">
              <w:rPr>
                <w:rFonts w:ascii="Times New Roman" w:eastAsia="Times New Roman" w:hAnsi="Times New Roman" w:cs="Times New Roman"/>
                <w:sz w:val="24"/>
                <w:szCs w:val="24"/>
              </w:rPr>
              <w:t xml:space="preserve">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1.4.2.</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В режиме продленного дня (12-14 часов)</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0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1.4.3.</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В режиме круглосуточного пребывания</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0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1.5.</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0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1.5.1.</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По коррекции недостатков в физическом и (или) психическом развитии</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 0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1.5.2.</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По освоению образовательной программы дошкольного образования </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0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1.5.3.</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По присмотру и уходу </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0 человек/%</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1.6.</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2379" w:type="dxa"/>
          </w:tcPr>
          <w:p w:rsidR="008526C3" w:rsidRPr="00474E26" w:rsidRDefault="003B059C" w:rsidP="003B059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8526C3" w:rsidRPr="00474E26">
              <w:rPr>
                <w:rFonts w:ascii="Times New Roman" w:eastAsia="Times New Roman" w:hAnsi="Times New Roman" w:cs="Times New Roman"/>
                <w:sz w:val="24"/>
                <w:szCs w:val="24"/>
              </w:rPr>
              <w:t>,</w:t>
            </w:r>
            <w:r w:rsidR="00BB3106">
              <w:rPr>
                <w:rFonts w:ascii="Times New Roman" w:eastAsia="Times New Roman" w:hAnsi="Times New Roman" w:cs="Times New Roman"/>
                <w:sz w:val="24"/>
                <w:szCs w:val="24"/>
              </w:rPr>
              <w:t>0</w:t>
            </w:r>
            <w:r>
              <w:rPr>
                <w:rFonts w:ascii="Times New Roman" w:eastAsia="Times New Roman" w:hAnsi="Times New Roman" w:cs="Times New Roman"/>
                <w:sz w:val="24"/>
                <w:szCs w:val="24"/>
              </w:rPr>
              <w:t>5</w:t>
            </w:r>
            <w:r w:rsidR="008526C3" w:rsidRPr="00474E26">
              <w:rPr>
                <w:rFonts w:ascii="Times New Roman" w:eastAsia="Times New Roman" w:hAnsi="Times New Roman" w:cs="Times New Roman"/>
                <w:sz w:val="24"/>
                <w:szCs w:val="24"/>
              </w:rPr>
              <w:t xml:space="preserve"> д/день</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1.7.</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Общая численность педагогических работников</w:t>
            </w:r>
          </w:p>
        </w:tc>
        <w:tc>
          <w:tcPr>
            <w:tcW w:w="2379" w:type="dxa"/>
          </w:tcPr>
          <w:p w:rsidR="008526C3" w:rsidRPr="00474E26" w:rsidRDefault="003B059C" w:rsidP="00C557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8526C3" w:rsidRPr="00474E26">
              <w:rPr>
                <w:rFonts w:ascii="Times New Roman" w:eastAsia="Times New Roman" w:hAnsi="Times New Roman" w:cs="Times New Roman"/>
                <w:sz w:val="24"/>
                <w:szCs w:val="24"/>
              </w:rPr>
              <w:t xml:space="preserve"> человек</w:t>
            </w:r>
          </w:p>
        </w:tc>
      </w:tr>
      <w:tr w:rsidR="008526C3" w:rsidRPr="00474E26" w:rsidTr="00C55729">
        <w:trPr>
          <w:trHeight w:val="299"/>
        </w:trPr>
        <w:tc>
          <w:tcPr>
            <w:tcW w:w="940" w:type="dxa"/>
            <w:tcBorders>
              <w:bottom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1.8.</w:t>
            </w:r>
          </w:p>
        </w:tc>
        <w:tc>
          <w:tcPr>
            <w:tcW w:w="6252" w:type="dxa"/>
            <w:gridSpan w:val="3"/>
            <w:tcBorders>
              <w:left w:val="single" w:sz="4" w:space="0" w:color="auto"/>
              <w:bottom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Наличие в образовательной организации следующих педагогических работников:</w:t>
            </w:r>
          </w:p>
        </w:tc>
        <w:tc>
          <w:tcPr>
            <w:tcW w:w="2379" w:type="dxa"/>
            <w:tcBorders>
              <w:left w:val="single" w:sz="4" w:space="0" w:color="auto"/>
              <w:bottom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p>
        </w:tc>
      </w:tr>
      <w:tr w:rsidR="008526C3" w:rsidRPr="00474E26" w:rsidTr="00C55729">
        <w:trPr>
          <w:trHeight w:val="27"/>
        </w:trPr>
        <w:tc>
          <w:tcPr>
            <w:tcW w:w="940" w:type="dxa"/>
            <w:tcBorders>
              <w:top w:val="single" w:sz="4" w:space="0" w:color="auto"/>
              <w:bottom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1.8.1.</w:t>
            </w:r>
          </w:p>
        </w:tc>
        <w:tc>
          <w:tcPr>
            <w:tcW w:w="6252" w:type="dxa"/>
            <w:gridSpan w:val="3"/>
            <w:tcBorders>
              <w:top w:val="single" w:sz="4" w:space="0" w:color="auto"/>
              <w:left w:val="single" w:sz="4" w:space="0" w:color="auto"/>
              <w:bottom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Музыкального руководителя</w:t>
            </w:r>
          </w:p>
        </w:tc>
        <w:tc>
          <w:tcPr>
            <w:tcW w:w="2379" w:type="dxa"/>
            <w:tcBorders>
              <w:top w:val="single" w:sz="4" w:space="0" w:color="auto"/>
              <w:left w:val="single" w:sz="4" w:space="0" w:color="auto"/>
              <w:bottom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да</w:t>
            </w:r>
          </w:p>
        </w:tc>
      </w:tr>
      <w:tr w:rsidR="008526C3" w:rsidRPr="00474E26" w:rsidTr="00C55729">
        <w:trPr>
          <w:trHeight w:val="674"/>
        </w:trPr>
        <w:tc>
          <w:tcPr>
            <w:tcW w:w="946" w:type="dxa"/>
            <w:gridSpan w:val="2"/>
            <w:tcBorders>
              <w:top w:val="single" w:sz="4" w:space="0" w:color="auto"/>
              <w:bottom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1.8.2.</w:t>
            </w:r>
          </w:p>
        </w:tc>
        <w:tc>
          <w:tcPr>
            <w:tcW w:w="6240" w:type="dxa"/>
            <w:tcBorders>
              <w:top w:val="single" w:sz="4" w:space="0" w:color="auto"/>
              <w:bottom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Инструктора по физической культуре/руководитель физического воспитания</w:t>
            </w:r>
          </w:p>
        </w:tc>
        <w:tc>
          <w:tcPr>
            <w:tcW w:w="2385" w:type="dxa"/>
            <w:gridSpan w:val="2"/>
            <w:tcBorders>
              <w:top w:val="single" w:sz="4" w:space="0" w:color="auto"/>
              <w:left w:val="single" w:sz="4" w:space="0" w:color="auto"/>
              <w:bottom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да</w:t>
            </w:r>
          </w:p>
        </w:tc>
      </w:tr>
      <w:tr w:rsidR="008526C3" w:rsidRPr="00474E26" w:rsidTr="00C55729">
        <w:trPr>
          <w:trHeight w:val="312"/>
        </w:trPr>
        <w:tc>
          <w:tcPr>
            <w:tcW w:w="946" w:type="dxa"/>
            <w:gridSpan w:val="2"/>
            <w:tcBorders>
              <w:top w:val="single" w:sz="4" w:space="0" w:color="auto"/>
              <w:bottom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1.8.3.</w:t>
            </w:r>
          </w:p>
        </w:tc>
        <w:tc>
          <w:tcPr>
            <w:tcW w:w="6240" w:type="dxa"/>
            <w:tcBorders>
              <w:top w:val="single" w:sz="4" w:space="0" w:color="auto"/>
              <w:bottom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Учителя-логопеда</w:t>
            </w:r>
          </w:p>
        </w:tc>
        <w:tc>
          <w:tcPr>
            <w:tcW w:w="2385" w:type="dxa"/>
            <w:gridSpan w:val="2"/>
            <w:tcBorders>
              <w:top w:val="single" w:sz="4" w:space="0" w:color="auto"/>
              <w:left w:val="single" w:sz="4" w:space="0" w:color="auto"/>
              <w:bottom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нет</w:t>
            </w:r>
          </w:p>
        </w:tc>
      </w:tr>
      <w:tr w:rsidR="008526C3" w:rsidRPr="00474E26" w:rsidTr="00C55729">
        <w:trPr>
          <w:trHeight w:val="399"/>
        </w:trPr>
        <w:tc>
          <w:tcPr>
            <w:tcW w:w="946" w:type="dxa"/>
            <w:gridSpan w:val="2"/>
            <w:tcBorders>
              <w:top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1.8.4.</w:t>
            </w:r>
          </w:p>
        </w:tc>
        <w:tc>
          <w:tcPr>
            <w:tcW w:w="6240" w:type="dxa"/>
            <w:tcBorders>
              <w:top w:val="single" w:sz="4" w:space="0" w:color="auto"/>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Логопеда </w:t>
            </w:r>
          </w:p>
        </w:tc>
        <w:tc>
          <w:tcPr>
            <w:tcW w:w="2385" w:type="dxa"/>
            <w:gridSpan w:val="2"/>
            <w:tcBorders>
              <w:top w:val="single" w:sz="4" w:space="0" w:color="auto"/>
              <w:lef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нет</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1.8.5.</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Учителя-дефектолога </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нет</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1.8.6.</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Педагога-психолога</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нет</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1.9.</w:t>
            </w: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Инфраструктура </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p>
        </w:tc>
      </w:tr>
      <w:tr w:rsidR="008526C3" w:rsidRPr="00474E26" w:rsidTr="00C55729">
        <w:trPr>
          <w:trHeight w:val="420"/>
        </w:trPr>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 xml:space="preserve">Наличие физкультурного зала </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да</w:t>
            </w:r>
          </w:p>
        </w:tc>
      </w:tr>
      <w:tr w:rsidR="008526C3" w:rsidRPr="00474E26" w:rsidTr="00C55729">
        <w:tc>
          <w:tcPr>
            <w:tcW w:w="940"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p>
        </w:tc>
        <w:tc>
          <w:tcPr>
            <w:tcW w:w="6252" w:type="dxa"/>
            <w:gridSpan w:val="3"/>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Наличие музыкального зала</w:t>
            </w:r>
          </w:p>
        </w:tc>
        <w:tc>
          <w:tcPr>
            <w:tcW w:w="2379" w:type="dxa"/>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да</w:t>
            </w:r>
          </w:p>
        </w:tc>
      </w:tr>
      <w:tr w:rsidR="008526C3" w:rsidRPr="00474E26" w:rsidTr="00C55729">
        <w:tc>
          <w:tcPr>
            <w:tcW w:w="940" w:type="dxa"/>
            <w:tcBorders>
              <w:bottom w:val="nil"/>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p>
        </w:tc>
        <w:tc>
          <w:tcPr>
            <w:tcW w:w="6252" w:type="dxa"/>
            <w:gridSpan w:val="3"/>
            <w:tcBorders>
              <w:left w:val="single" w:sz="4" w:space="0" w:color="auto"/>
              <w:bottom w:val="nil"/>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379" w:type="dxa"/>
            <w:tcBorders>
              <w:left w:val="single" w:sz="4" w:space="0" w:color="auto"/>
              <w:bottom w:val="nil"/>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r w:rsidRPr="00474E26">
              <w:rPr>
                <w:rFonts w:ascii="Times New Roman" w:eastAsia="Times New Roman" w:hAnsi="Times New Roman" w:cs="Times New Roman"/>
                <w:sz w:val="24"/>
                <w:szCs w:val="24"/>
              </w:rPr>
              <w:t>да</w:t>
            </w:r>
          </w:p>
        </w:tc>
      </w:tr>
      <w:tr w:rsidR="008526C3" w:rsidRPr="00474E26" w:rsidTr="005360FA">
        <w:trPr>
          <w:trHeight w:val="80"/>
        </w:trPr>
        <w:tc>
          <w:tcPr>
            <w:tcW w:w="946" w:type="dxa"/>
            <w:gridSpan w:val="2"/>
            <w:tcBorders>
              <w:top w:val="nil"/>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p>
        </w:tc>
        <w:tc>
          <w:tcPr>
            <w:tcW w:w="6240" w:type="dxa"/>
            <w:tcBorders>
              <w:top w:val="nil"/>
              <w:righ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p>
        </w:tc>
        <w:tc>
          <w:tcPr>
            <w:tcW w:w="2385" w:type="dxa"/>
            <w:gridSpan w:val="2"/>
            <w:tcBorders>
              <w:top w:val="nil"/>
              <w:left w:val="single" w:sz="4" w:space="0" w:color="auto"/>
            </w:tcBorders>
          </w:tcPr>
          <w:p w:rsidR="008526C3" w:rsidRPr="00474E26" w:rsidRDefault="008526C3" w:rsidP="00C55729">
            <w:pPr>
              <w:spacing w:after="0" w:line="240" w:lineRule="auto"/>
              <w:jc w:val="both"/>
              <w:rPr>
                <w:rFonts w:ascii="Times New Roman" w:eastAsia="Times New Roman" w:hAnsi="Times New Roman" w:cs="Times New Roman"/>
                <w:sz w:val="24"/>
                <w:szCs w:val="24"/>
              </w:rPr>
            </w:pPr>
          </w:p>
        </w:tc>
      </w:tr>
    </w:tbl>
    <w:p w:rsidR="005360FA" w:rsidRDefault="005360FA" w:rsidP="002B7710">
      <w:pPr>
        <w:pStyle w:val="a7"/>
        <w:rPr>
          <w:rFonts w:ascii="Times New Roman" w:hAnsi="Times New Roman" w:cs="Times New Roman"/>
          <w:b/>
          <w:sz w:val="24"/>
          <w:szCs w:val="24"/>
          <w:lang w:val="en-US"/>
        </w:rPr>
      </w:pPr>
    </w:p>
    <w:p w:rsidR="002B7710" w:rsidRPr="002B7710" w:rsidRDefault="002B7710" w:rsidP="005360FA">
      <w:pPr>
        <w:pStyle w:val="a7"/>
        <w:jc w:val="center"/>
        <w:rPr>
          <w:rFonts w:ascii="Times New Roman" w:hAnsi="Times New Roman" w:cs="Times New Roman"/>
          <w:b/>
          <w:sz w:val="24"/>
          <w:szCs w:val="24"/>
        </w:rPr>
      </w:pPr>
      <w:r w:rsidRPr="002B7710">
        <w:rPr>
          <w:rFonts w:ascii="Times New Roman" w:hAnsi="Times New Roman" w:cs="Times New Roman"/>
          <w:b/>
          <w:sz w:val="24"/>
          <w:szCs w:val="24"/>
        </w:rPr>
        <w:t>Выводы по итогам года.</w:t>
      </w:r>
    </w:p>
    <w:p w:rsidR="002B7710" w:rsidRPr="002B7710" w:rsidRDefault="002B7710" w:rsidP="002B7710">
      <w:pPr>
        <w:pStyle w:val="a7"/>
        <w:rPr>
          <w:rFonts w:ascii="Times New Roman" w:hAnsi="Times New Roman" w:cs="Times New Roman"/>
          <w:sz w:val="24"/>
          <w:szCs w:val="24"/>
        </w:rPr>
      </w:pPr>
      <w:r w:rsidRPr="002B7710">
        <w:rPr>
          <w:rFonts w:ascii="Times New Roman" w:hAnsi="Times New Roman" w:cs="Times New Roman"/>
          <w:sz w:val="24"/>
          <w:szCs w:val="24"/>
        </w:rPr>
        <w:t xml:space="preserve">  Анализ </w:t>
      </w:r>
      <w:proofErr w:type="gramStart"/>
      <w:r w:rsidRPr="002B7710">
        <w:rPr>
          <w:rFonts w:ascii="Times New Roman" w:hAnsi="Times New Roman" w:cs="Times New Roman"/>
          <w:sz w:val="24"/>
          <w:szCs w:val="24"/>
        </w:rPr>
        <w:t>деятельности</w:t>
      </w:r>
      <w:proofErr w:type="gramEnd"/>
      <w:r w:rsidRPr="002B7710">
        <w:rPr>
          <w:rFonts w:ascii="Times New Roman" w:hAnsi="Times New Roman" w:cs="Times New Roman"/>
          <w:sz w:val="24"/>
          <w:szCs w:val="24"/>
        </w:rPr>
        <w:t xml:space="preserve"> а 201</w:t>
      </w:r>
      <w:r w:rsidR="003B059C">
        <w:rPr>
          <w:rFonts w:ascii="Times New Roman" w:hAnsi="Times New Roman" w:cs="Times New Roman"/>
          <w:sz w:val="24"/>
          <w:szCs w:val="24"/>
        </w:rPr>
        <w:t>9</w:t>
      </w:r>
      <w:r w:rsidRPr="002B7710">
        <w:rPr>
          <w:rFonts w:ascii="Times New Roman" w:hAnsi="Times New Roman" w:cs="Times New Roman"/>
          <w:sz w:val="24"/>
          <w:szCs w:val="24"/>
        </w:rPr>
        <w:t xml:space="preserve"> год показал, что </w:t>
      </w:r>
      <w:r w:rsidR="005360FA" w:rsidRPr="002B7710">
        <w:rPr>
          <w:rFonts w:ascii="Times New Roman" w:hAnsi="Times New Roman" w:cs="Times New Roman"/>
          <w:sz w:val="24"/>
          <w:szCs w:val="24"/>
        </w:rPr>
        <w:t>Учреждени</w:t>
      </w:r>
      <w:r w:rsidR="005360FA">
        <w:rPr>
          <w:rFonts w:ascii="Times New Roman" w:hAnsi="Times New Roman" w:cs="Times New Roman"/>
          <w:sz w:val="24"/>
          <w:szCs w:val="24"/>
        </w:rPr>
        <w:t>е</w:t>
      </w:r>
      <w:r w:rsidRPr="002B7710">
        <w:rPr>
          <w:rFonts w:ascii="Times New Roman" w:hAnsi="Times New Roman" w:cs="Times New Roman"/>
          <w:sz w:val="24"/>
          <w:szCs w:val="24"/>
        </w:rPr>
        <w:t xml:space="preserve"> имеет стабильный уровень функционирования:</w:t>
      </w:r>
    </w:p>
    <w:p w:rsidR="002B7710" w:rsidRPr="002B7710" w:rsidRDefault="002B7710" w:rsidP="002B7710">
      <w:pPr>
        <w:pStyle w:val="a7"/>
        <w:rPr>
          <w:rFonts w:ascii="Times New Roman" w:hAnsi="Times New Roman" w:cs="Times New Roman"/>
          <w:sz w:val="24"/>
          <w:szCs w:val="24"/>
        </w:rPr>
      </w:pPr>
      <w:r w:rsidRPr="002B7710">
        <w:rPr>
          <w:rFonts w:ascii="Times New Roman" w:hAnsi="Times New Roman" w:cs="Times New Roman"/>
          <w:sz w:val="24"/>
          <w:szCs w:val="24"/>
        </w:rPr>
        <w:t>- приведена в соответствии нормативно-правовая база;</w:t>
      </w:r>
    </w:p>
    <w:p w:rsidR="002B7710" w:rsidRPr="002B7710" w:rsidRDefault="002B7710" w:rsidP="002B7710">
      <w:pPr>
        <w:pStyle w:val="a7"/>
        <w:rPr>
          <w:rFonts w:ascii="Times New Roman" w:hAnsi="Times New Roman" w:cs="Times New Roman"/>
          <w:sz w:val="24"/>
          <w:szCs w:val="24"/>
        </w:rPr>
      </w:pPr>
      <w:r w:rsidRPr="002B7710">
        <w:rPr>
          <w:rFonts w:ascii="Times New Roman" w:hAnsi="Times New Roman" w:cs="Times New Roman"/>
          <w:sz w:val="24"/>
          <w:szCs w:val="24"/>
        </w:rPr>
        <w:t>- положительные результаты освоения детьми образовательной  программы;</w:t>
      </w:r>
    </w:p>
    <w:p w:rsidR="002B7710" w:rsidRPr="002B7710" w:rsidRDefault="002B7710" w:rsidP="002B7710">
      <w:pPr>
        <w:pStyle w:val="a7"/>
        <w:rPr>
          <w:rFonts w:ascii="Times New Roman" w:hAnsi="Times New Roman" w:cs="Times New Roman"/>
          <w:sz w:val="24"/>
          <w:szCs w:val="24"/>
        </w:rPr>
      </w:pPr>
      <w:r w:rsidRPr="002B7710">
        <w:rPr>
          <w:rFonts w:ascii="Times New Roman" w:hAnsi="Times New Roman" w:cs="Times New Roman"/>
          <w:sz w:val="24"/>
          <w:szCs w:val="24"/>
        </w:rPr>
        <w:t>-  сложился сплоченный  творческий коллектив</w:t>
      </w:r>
    </w:p>
    <w:p w:rsidR="00DB0301" w:rsidRPr="007325E4" w:rsidRDefault="00DB0301" w:rsidP="007325E4">
      <w:pPr>
        <w:pStyle w:val="a7"/>
        <w:rPr>
          <w:rFonts w:ascii="Times New Roman" w:hAnsi="Times New Roman" w:cs="Times New Roman"/>
          <w:b/>
          <w:sz w:val="24"/>
          <w:szCs w:val="24"/>
        </w:rPr>
      </w:pPr>
      <w:r w:rsidRPr="007325E4">
        <w:rPr>
          <w:rFonts w:ascii="Times New Roman" w:hAnsi="Times New Roman" w:cs="Times New Roman"/>
          <w:b/>
          <w:sz w:val="24"/>
          <w:szCs w:val="24"/>
        </w:rPr>
        <w:t xml:space="preserve">                  Основные нерешённые проблемы.</w:t>
      </w: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w:t>
      </w:r>
      <w:r w:rsidRPr="007325E4">
        <w:rPr>
          <w:rFonts w:ascii="Times New Roman" w:hAnsi="Times New Roman" w:cs="Times New Roman"/>
          <w:sz w:val="24"/>
          <w:szCs w:val="24"/>
        </w:rPr>
        <w:tab/>
        <w:t>капитальный ремонт ДОУ;</w:t>
      </w: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w:t>
      </w:r>
      <w:r w:rsidRPr="007325E4">
        <w:rPr>
          <w:rFonts w:ascii="Times New Roman" w:hAnsi="Times New Roman" w:cs="Times New Roman"/>
          <w:sz w:val="24"/>
          <w:szCs w:val="24"/>
        </w:rPr>
        <w:tab/>
        <w:t>взаимодействие с семьей;</w:t>
      </w: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w:t>
      </w:r>
      <w:r w:rsidRPr="007325E4">
        <w:rPr>
          <w:rFonts w:ascii="Times New Roman" w:hAnsi="Times New Roman" w:cs="Times New Roman"/>
          <w:sz w:val="24"/>
          <w:szCs w:val="24"/>
        </w:rPr>
        <w:tab/>
        <w:t>приобретение детской мебели в игровых группах;</w:t>
      </w: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w:t>
      </w:r>
      <w:r w:rsidRPr="007325E4">
        <w:rPr>
          <w:rFonts w:ascii="Times New Roman" w:hAnsi="Times New Roman" w:cs="Times New Roman"/>
          <w:sz w:val="24"/>
          <w:szCs w:val="24"/>
        </w:rPr>
        <w:tab/>
        <w:t>замена детских кроватей в 3-х возрастных группах;</w:t>
      </w: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w:t>
      </w:r>
      <w:r w:rsidRPr="007325E4">
        <w:rPr>
          <w:rFonts w:ascii="Times New Roman" w:hAnsi="Times New Roman" w:cs="Times New Roman"/>
          <w:sz w:val="24"/>
          <w:szCs w:val="24"/>
        </w:rPr>
        <w:tab/>
        <w:t>замена линолеума и окон;</w:t>
      </w: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w:t>
      </w:r>
      <w:r w:rsidRPr="007325E4">
        <w:rPr>
          <w:rFonts w:ascii="Times New Roman" w:hAnsi="Times New Roman" w:cs="Times New Roman"/>
          <w:sz w:val="24"/>
          <w:szCs w:val="24"/>
        </w:rPr>
        <w:tab/>
        <w:t>замена сантехники.</w:t>
      </w:r>
    </w:p>
    <w:p w:rsidR="00DB0301" w:rsidRDefault="00DB0301" w:rsidP="007325E4">
      <w:pPr>
        <w:pStyle w:val="a7"/>
        <w:rPr>
          <w:rFonts w:ascii="Times New Roman" w:hAnsi="Times New Roman" w:cs="Times New Roman"/>
          <w:b/>
          <w:sz w:val="24"/>
          <w:szCs w:val="24"/>
        </w:rPr>
      </w:pPr>
      <w:r w:rsidRPr="007325E4">
        <w:rPr>
          <w:rFonts w:ascii="Times New Roman" w:hAnsi="Times New Roman" w:cs="Times New Roman"/>
          <w:b/>
          <w:sz w:val="24"/>
          <w:szCs w:val="24"/>
        </w:rPr>
        <w:t>Основные направления ближайшего развития Учреждения</w:t>
      </w:r>
    </w:p>
    <w:p w:rsidR="00993927" w:rsidRPr="007325E4" w:rsidRDefault="00993927" w:rsidP="007325E4">
      <w:pPr>
        <w:pStyle w:val="a7"/>
        <w:rPr>
          <w:rFonts w:ascii="Times New Roman" w:hAnsi="Times New Roman" w:cs="Times New Roman"/>
          <w:b/>
          <w:sz w:val="24"/>
          <w:szCs w:val="24"/>
        </w:rPr>
      </w:pP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Для успешной деятельности в условиях модернизации образования У</w:t>
      </w:r>
      <w:r w:rsidR="007325E4" w:rsidRPr="007325E4">
        <w:rPr>
          <w:rFonts w:ascii="Times New Roman" w:hAnsi="Times New Roman" w:cs="Times New Roman"/>
          <w:sz w:val="24"/>
          <w:szCs w:val="24"/>
        </w:rPr>
        <w:t>чреждение</w:t>
      </w:r>
      <w:r w:rsidRPr="007325E4">
        <w:rPr>
          <w:rFonts w:ascii="Times New Roman" w:hAnsi="Times New Roman" w:cs="Times New Roman"/>
          <w:sz w:val="24"/>
          <w:szCs w:val="24"/>
        </w:rPr>
        <w:t xml:space="preserve">  должн</w:t>
      </w:r>
      <w:r w:rsidR="007325E4" w:rsidRPr="007325E4">
        <w:rPr>
          <w:rFonts w:ascii="Times New Roman" w:hAnsi="Times New Roman" w:cs="Times New Roman"/>
          <w:sz w:val="24"/>
          <w:szCs w:val="24"/>
        </w:rPr>
        <w:t>о</w:t>
      </w:r>
      <w:r w:rsidRPr="007325E4">
        <w:rPr>
          <w:rFonts w:ascii="Times New Roman" w:hAnsi="Times New Roman" w:cs="Times New Roman"/>
          <w:sz w:val="24"/>
          <w:szCs w:val="24"/>
        </w:rPr>
        <w:t xml:space="preserve"> реализовать следующие направления развития:</w:t>
      </w: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w:t>
      </w:r>
      <w:r w:rsidRPr="007325E4">
        <w:rPr>
          <w:rFonts w:ascii="Times New Roman" w:hAnsi="Times New Roman" w:cs="Times New Roman"/>
          <w:sz w:val="24"/>
          <w:szCs w:val="24"/>
        </w:rPr>
        <w:tab/>
        <w:t>совершенствовать материально-техническую базу учреждения;</w:t>
      </w: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w:t>
      </w:r>
      <w:r w:rsidRPr="007325E4">
        <w:rPr>
          <w:rFonts w:ascii="Times New Roman" w:hAnsi="Times New Roman" w:cs="Times New Roman"/>
          <w:sz w:val="24"/>
          <w:szCs w:val="24"/>
        </w:rPr>
        <w:tab/>
        <w:t>продолжить повышать уровень профессиональных знаний и умений педагогов;</w:t>
      </w: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w:t>
      </w:r>
      <w:r w:rsidRPr="007325E4">
        <w:rPr>
          <w:rFonts w:ascii="Times New Roman" w:hAnsi="Times New Roman" w:cs="Times New Roman"/>
          <w:sz w:val="24"/>
          <w:szCs w:val="24"/>
        </w:rPr>
        <w:tab/>
        <w:t>усилить работу по сохранению здоровья участников воспитательно-образовательного процесса, продолжить внедрение здоровьесберегающих технологий;</w:t>
      </w:r>
    </w:p>
    <w:p w:rsidR="00DB0301" w:rsidRPr="007325E4" w:rsidRDefault="00DB0301" w:rsidP="007325E4">
      <w:pPr>
        <w:pStyle w:val="a7"/>
        <w:rPr>
          <w:rFonts w:ascii="Times New Roman" w:hAnsi="Times New Roman" w:cs="Times New Roman"/>
          <w:sz w:val="24"/>
          <w:szCs w:val="24"/>
        </w:rPr>
      </w:pPr>
      <w:r w:rsidRPr="007325E4">
        <w:rPr>
          <w:rFonts w:ascii="Times New Roman" w:hAnsi="Times New Roman" w:cs="Times New Roman"/>
          <w:sz w:val="24"/>
          <w:szCs w:val="24"/>
        </w:rPr>
        <w:t></w:t>
      </w:r>
      <w:r w:rsidRPr="007325E4">
        <w:rPr>
          <w:rFonts w:ascii="Times New Roman" w:hAnsi="Times New Roman" w:cs="Times New Roman"/>
          <w:sz w:val="24"/>
          <w:szCs w:val="24"/>
        </w:rPr>
        <w:tab/>
        <w:t>формировать систему эффективного взаимодействия с семьями воспитанников.</w:t>
      </w:r>
    </w:p>
    <w:p w:rsidR="00DB0301" w:rsidRDefault="00DB0301" w:rsidP="00DB0301">
      <w:pPr>
        <w:rPr>
          <w:rFonts w:ascii="Times New Roman" w:hAnsi="Times New Roman" w:cs="Times New Roman"/>
          <w:sz w:val="24"/>
          <w:szCs w:val="24"/>
        </w:rPr>
      </w:pPr>
    </w:p>
    <w:sectPr w:rsidR="00DB0301" w:rsidSect="002B7710">
      <w:pgSz w:w="11906" w:h="16838"/>
      <w:pgMar w:top="284"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icrosoft YaHei"/>
    <w:panose1 w:val="00000000000000000000"/>
    <w:charset w:val="86"/>
    <w:family w:val="auto"/>
    <w:notTrueType/>
    <w:pitch w:val="default"/>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02FBD"/>
    <w:multiLevelType w:val="hybridMultilevel"/>
    <w:tmpl w:val="5BC6511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
    <w:nsid w:val="0BB14024"/>
    <w:multiLevelType w:val="hybridMultilevel"/>
    <w:tmpl w:val="4BBE316A"/>
    <w:lvl w:ilvl="0" w:tplc="C6820E2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706AE1"/>
    <w:multiLevelType w:val="hybridMultilevel"/>
    <w:tmpl w:val="83700856"/>
    <w:lvl w:ilvl="0" w:tplc="37AABCC0">
      <w:start w:val="5"/>
      <w:numFmt w:val="bullet"/>
      <w:lvlText w:val=""/>
      <w:lvlJc w:val="left"/>
      <w:pPr>
        <w:ind w:left="1129" w:hanging="360"/>
      </w:pPr>
      <w:rPr>
        <w:rFonts w:ascii="Symbol" w:eastAsia="Calibri" w:hAnsi="Symbol"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3">
    <w:nsid w:val="1FB63245"/>
    <w:multiLevelType w:val="hybridMultilevel"/>
    <w:tmpl w:val="6DD86F00"/>
    <w:lvl w:ilvl="0" w:tplc="6CC8A3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A6B2335"/>
    <w:multiLevelType w:val="hybridMultilevel"/>
    <w:tmpl w:val="5664A7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CC45FD"/>
    <w:multiLevelType w:val="hybridMultilevel"/>
    <w:tmpl w:val="0CF44F2A"/>
    <w:lvl w:ilvl="0" w:tplc="C47A19B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57CB4F22"/>
    <w:multiLevelType w:val="hybridMultilevel"/>
    <w:tmpl w:val="12CC79FA"/>
    <w:lvl w:ilvl="0" w:tplc="8F0ADD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C663765"/>
    <w:multiLevelType w:val="hybridMultilevel"/>
    <w:tmpl w:val="5AB65334"/>
    <w:lvl w:ilvl="0" w:tplc="A14437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3"/>
  </w:num>
  <w:num w:numId="5">
    <w:abstractNumId w:val="5"/>
  </w:num>
  <w:num w:numId="6">
    <w:abstractNumId w:val="2"/>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526C3"/>
    <w:rsid w:val="00003E89"/>
    <w:rsid w:val="00007358"/>
    <w:rsid w:val="00012FA6"/>
    <w:rsid w:val="00031053"/>
    <w:rsid w:val="00041253"/>
    <w:rsid w:val="00044EEB"/>
    <w:rsid w:val="000525DB"/>
    <w:rsid w:val="00071579"/>
    <w:rsid w:val="00085172"/>
    <w:rsid w:val="000921F1"/>
    <w:rsid w:val="000A05F7"/>
    <w:rsid w:val="000D611B"/>
    <w:rsid w:val="000F0C4E"/>
    <w:rsid w:val="00125352"/>
    <w:rsid w:val="001314BD"/>
    <w:rsid w:val="00131A54"/>
    <w:rsid w:val="00135A81"/>
    <w:rsid w:val="00137101"/>
    <w:rsid w:val="0015604C"/>
    <w:rsid w:val="001962EE"/>
    <w:rsid w:val="001E5A0F"/>
    <w:rsid w:val="001F32E6"/>
    <w:rsid w:val="00255517"/>
    <w:rsid w:val="00271D9F"/>
    <w:rsid w:val="002A474C"/>
    <w:rsid w:val="002B7710"/>
    <w:rsid w:val="002C3ABD"/>
    <w:rsid w:val="002E5791"/>
    <w:rsid w:val="003018D8"/>
    <w:rsid w:val="0033335A"/>
    <w:rsid w:val="003431AE"/>
    <w:rsid w:val="003A120D"/>
    <w:rsid w:val="003B059C"/>
    <w:rsid w:val="003D549F"/>
    <w:rsid w:val="003F0EC9"/>
    <w:rsid w:val="0040169A"/>
    <w:rsid w:val="00406DA5"/>
    <w:rsid w:val="00410F4F"/>
    <w:rsid w:val="004226E6"/>
    <w:rsid w:val="004414A5"/>
    <w:rsid w:val="00444086"/>
    <w:rsid w:val="00444886"/>
    <w:rsid w:val="00451641"/>
    <w:rsid w:val="004836CD"/>
    <w:rsid w:val="00483AF4"/>
    <w:rsid w:val="004B6D91"/>
    <w:rsid w:val="004E5F0E"/>
    <w:rsid w:val="004F0363"/>
    <w:rsid w:val="004F09CA"/>
    <w:rsid w:val="00533F55"/>
    <w:rsid w:val="005360FA"/>
    <w:rsid w:val="00570516"/>
    <w:rsid w:val="00587CFF"/>
    <w:rsid w:val="005932C1"/>
    <w:rsid w:val="005C18C8"/>
    <w:rsid w:val="005D4464"/>
    <w:rsid w:val="0062105C"/>
    <w:rsid w:val="00671654"/>
    <w:rsid w:val="006719B9"/>
    <w:rsid w:val="00692B00"/>
    <w:rsid w:val="00697A18"/>
    <w:rsid w:val="006A1E18"/>
    <w:rsid w:val="006A30BF"/>
    <w:rsid w:val="006B0E53"/>
    <w:rsid w:val="006B66A5"/>
    <w:rsid w:val="006C4001"/>
    <w:rsid w:val="006E1F28"/>
    <w:rsid w:val="00702106"/>
    <w:rsid w:val="00723D83"/>
    <w:rsid w:val="00727AEB"/>
    <w:rsid w:val="007325E4"/>
    <w:rsid w:val="00732FE1"/>
    <w:rsid w:val="00770187"/>
    <w:rsid w:val="007755EA"/>
    <w:rsid w:val="00780FE0"/>
    <w:rsid w:val="00785DE9"/>
    <w:rsid w:val="00796D90"/>
    <w:rsid w:val="007B31D5"/>
    <w:rsid w:val="007C1BAC"/>
    <w:rsid w:val="007C759A"/>
    <w:rsid w:val="007E7033"/>
    <w:rsid w:val="007F2AD5"/>
    <w:rsid w:val="008253C0"/>
    <w:rsid w:val="008526C3"/>
    <w:rsid w:val="008807DD"/>
    <w:rsid w:val="008913C2"/>
    <w:rsid w:val="008A006E"/>
    <w:rsid w:val="00913198"/>
    <w:rsid w:val="009202A6"/>
    <w:rsid w:val="00935A3D"/>
    <w:rsid w:val="00960A18"/>
    <w:rsid w:val="00993927"/>
    <w:rsid w:val="009A6A26"/>
    <w:rsid w:val="009C5920"/>
    <w:rsid w:val="00A27399"/>
    <w:rsid w:val="00A45B0F"/>
    <w:rsid w:val="00A46387"/>
    <w:rsid w:val="00A84823"/>
    <w:rsid w:val="00A8605B"/>
    <w:rsid w:val="00A90D79"/>
    <w:rsid w:val="00B0738B"/>
    <w:rsid w:val="00B26A22"/>
    <w:rsid w:val="00B32FF0"/>
    <w:rsid w:val="00B35F8A"/>
    <w:rsid w:val="00B45EA8"/>
    <w:rsid w:val="00B5559F"/>
    <w:rsid w:val="00BB3106"/>
    <w:rsid w:val="00BB4B0B"/>
    <w:rsid w:val="00BD577E"/>
    <w:rsid w:val="00BD5A1B"/>
    <w:rsid w:val="00BE18E6"/>
    <w:rsid w:val="00C17F23"/>
    <w:rsid w:val="00C524BA"/>
    <w:rsid w:val="00C55729"/>
    <w:rsid w:val="00C570B4"/>
    <w:rsid w:val="00C65EB2"/>
    <w:rsid w:val="00C84934"/>
    <w:rsid w:val="00C87736"/>
    <w:rsid w:val="00CB0A94"/>
    <w:rsid w:val="00CD5766"/>
    <w:rsid w:val="00CD792E"/>
    <w:rsid w:val="00CE1100"/>
    <w:rsid w:val="00D77691"/>
    <w:rsid w:val="00D83A34"/>
    <w:rsid w:val="00DB0301"/>
    <w:rsid w:val="00DB5022"/>
    <w:rsid w:val="00DC180C"/>
    <w:rsid w:val="00DC7ABD"/>
    <w:rsid w:val="00DE2AB0"/>
    <w:rsid w:val="00DF51B7"/>
    <w:rsid w:val="00E17553"/>
    <w:rsid w:val="00E35BD3"/>
    <w:rsid w:val="00E4254E"/>
    <w:rsid w:val="00E95D4C"/>
    <w:rsid w:val="00E96DD9"/>
    <w:rsid w:val="00EA0268"/>
    <w:rsid w:val="00EA7B5C"/>
    <w:rsid w:val="00EB45EA"/>
    <w:rsid w:val="00EB4763"/>
    <w:rsid w:val="00ED318C"/>
    <w:rsid w:val="00EF4841"/>
    <w:rsid w:val="00EF6AF5"/>
    <w:rsid w:val="00F15E6A"/>
    <w:rsid w:val="00F27EE5"/>
    <w:rsid w:val="00F42B9C"/>
    <w:rsid w:val="00F467CB"/>
    <w:rsid w:val="00F6637D"/>
    <w:rsid w:val="00F66510"/>
    <w:rsid w:val="00FE11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6C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26C3"/>
    <w:pPr>
      <w:ind w:left="720"/>
      <w:contextualSpacing/>
    </w:pPr>
  </w:style>
  <w:style w:type="paragraph" w:styleId="a4">
    <w:name w:val="Balloon Text"/>
    <w:basedOn w:val="a"/>
    <w:link w:val="a5"/>
    <w:uiPriority w:val="99"/>
    <w:semiHidden/>
    <w:unhideWhenUsed/>
    <w:rsid w:val="00587C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7CFF"/>
    <w:rPr>
      <w:rFonts w:ascii="Tahoma" w:eastAsiaTheme="minorEastAsia" w:hAnsi="Tahoma" w:cs="Tahoma"/>
      <w:sz w:val="16"/>
      <w:szCs w:val="16"/>
      <w:lang w:eastAsia="ru-RU"/>
    </w:rPr>
  </w:style>
  <w:style w:type="table" w:styleId="a6">
    <w:name w:val="Table Grid"/>
    <w:basedOn w:val="a1"/>
    <w:uiPriority w:val="59"/>
    <w:rsid w:val="00697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7325E4"/>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6C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26C3"/>
    <w:pPr>
      <w:ind w:left="720"/>
      <w:contextualSpacing/>
    </w:pPr>
  </w:style>
  <w:style w:type="paragraph" w:styleId="a4">
    <w:name w:val="Balloon Text"/>
    <w:basedOn w:val="a"/>
    <w:link w:val="a5"/>
    <w:uiPriority w:val="99"/>
    <w:semiHidden/>
    <w:unhideWhenUsed/>
    <w:rsid w:val="00587C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7CFF"/>
    <w:rPr>
      <w:rFonts w:ascii="Tahoma" w:eastAsiaTheme="minorEastAsia" w:hAnsi="Tahoma" w:cs="Tahoma"/>
      <w:sz w:val="16"/>
      <w:szCs w:val="16"/>
      <w:lang w:eastAsia="ru-RU"/>
    </w:rPr>
  </w:style>
  <w:style w:type="table" w:styleId="a6">
    <w:name w:val="Table Grid"/>
    <w:basedOn w:val="a1"/>
    <w:uiPriority w:val="59"/>
    <w:rsid w:val="00697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7325E4"/>
    <w:pPr>
      <w:spacing w:after="0" w:line="240" w:lineRule="auto"/>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C5FE6-439C-49F3-8F3D-9F3492E54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13</Pages>
  <Words>4578</Words>
  <Characters>26095</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BEST</cp:lastModifiedBy>
  <cp:revision>6</cp:revision>
  <cp:lastPrinted>2020-04-16T04:18:00Z</cp:lastPrinted>
  <dcterms:created xsi:type="dcterms:W3CDTF">2020-04-09T04:59:00Z</dcterms:created>
  <dcterms:modified xsi:type="dcterms:W3CDTF">2020-04-16T04:26:00Z</dcterms:modified>
</cp:coreProperties>
</file>